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6" w:rsidRDefault="00173F66" w:rsidP="00173F66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393939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tr-TR"/>
        </w:rPr>
        <w:t xml:space="preserve">                                  201</w:t>
      </w:r>
      <w:r w:rsidR="00C65D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tr-TR"/>
        </w:rPr>
        <w:t>5</w:t>
      </w:r>
      <w:r w:rsidR="0042207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tr-TR"/>
        </w:rPr>
        <w:t>-2016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tr-TR"/>
        </w:rPr>
        <w:t xml:space="preserve"> GÜZ ORTAKDERSLER İŞLEYİŞ PLANI</w:t>
      </w:r>
    </w:p>
    <w:p w:rsidR="00173F66" w:rsidRDefault="00173F66" w:rsidP="00173F66">
      <w:pPr>
        <w:shd w:val="clear" w:color="auto" w:fill="FFFFFF"/>
        <w:spacing w:after="0" w:line="300" w:lineRule="atLeast"/>
        <w:jc w:val="center"/>
        <w:rPr>
          <w:rFonts w:ascii="open sans" w:eastAsia="Times New Roman" w:hAnsi="open sans" w:cs="Times New Roman"/>
          <w:color w:val="393939"/>
          <w:sz w:val="20"/>
          <w:szCs w:val="20"/>
          <w:lang w:eastAsia="tr-TR"/>
        </w:rPr>
      </w:pPr>
      <w:r>
        <w:rPr>
          <w:rFonts w:ascii="open sans" w:eastAsia="Times New Roman" w:hAnsi="open sans" w:cs="Times New Roman"/>
          <w:color w:val="393939"/>
          <w:sz w:val="20"/>
          <w:szCs w:val="20"/>
          <w:lang w:eastAsia="tr-TR"/>
        </w:rPr>
        <w:t> 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314"/>
        <w:gridCol w:w="5889"/>
      </w:tblGrid>
      <w:tr w:rsidR="00173F66" w:rsidTr="00173F66">
        <w:trPr>
          <w:trHeight w:val="1932"/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Kısa Sınav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2D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Kasım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 Türk Dili</w:t>
            </w:r>
          </w:p>
          <w:p w:rsidR="00173F66" w:rsidRDefault="002D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 Kasım 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 AİİT</w:t>
            </w:r>
          </w:p>
          <w:p w:rsidR="00173F66" w:rsidRDefault="002D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Kasım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 İngilizce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Sınavlara her gün belirtilen ders için 10.00 – 23.00 saatleri arasında giriş yapılabilecektir.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Kısa Sınavlar Uzaktan öğretim platformu üzerinden yapılacaktır.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Öğrencilerin her ders için belirtilen tarih ve saatler arasında sınavlarını yapmaları gerekmektedir.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2314" w:type="dxa"/>
            <w:tcBorders>
              <w:top w:val="single" w:sz="8" w:space="0" w:color="D5D5D5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28 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Ekim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 ilân edilir.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23.00’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kadar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platform üzerinden geri yüklenir.</w:t>
            </w:r>
          </w:p>
        </w:tc>
        <w:tc>
          <w:tcPr>
            <w:tcW w:w="5889" w:type="dxa"/>
            <w:tcBorders>
              <w:top w:val="single" w:sz="8" w:space="0" w:color="D5D5D5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Uzaktan öğretim platformundan ödev dosyası (Ödev konusu)  indirilip hazırlık işlemi yapıldıktan sonra platform üzerinden sisteme geri yüklenerek ödevler teslim edilmiş olur.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trHeight w:val="3812"/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Kasım: Türk Dili</w:t>
            </w:r>
          </w:p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Kasım: AİİT</w:t>
            </w:r>
          </w:p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Kasım: İngilizce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Sınavlara her gün belirtilen ders için 10.00 – 23.00 saatleri arasında giriş yapılabilecektir.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Sınavlar Uzaktan öğretim platformu üzerinden yapılacaktır.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Öğrencilerin her ders için belirtilen tarih ve saatler arasında sınavlarını yapmaları gerekmektedir.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</w:tc>
      </w:tr>
      <w:tr w:rsidR="00173F66" w:rsidTr="00173F66">
        <w:trPr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Kısa Sınav</w:t>
            </w:r>
          </w:p>
        </w:tc>
        <w:tc>
          <w:tcPr>
            <w:tcW w:w="2314" w:type="dxa"/>
            <w:tcBorders>
              <w:top w:val="single" w:sz="8" w:space="0" w:color="D5D5D5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Aralık: Türk Dili</w:t>
            </w:r>
          </w:p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Aralık: AİİT</w:t>
            </w:r>
          </w:p>
          <w:p w:rsidR="00173F66" w:rsidRDefault="00C6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Aralık: İngilizce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Sınavlara her gün belirtilen ders için 10.00 – 23.00 saatleri arasında giriş yapılabilecektir.</w:t>
            </w:r>
          </w:p>
        </w:tc>
        <w:tc>
          <w:tcPr>
            <w:tcW w:w="5889" w:type="dxa"/>
            <w:tcBorders>
              <w:top w:val="single" w:sz="8" w:space="0" w:color="D5D5D5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Kısa Sınavlar Uzaktan öğretim platformu üzerinden yapılacaktır.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Öğrencilerin her ders için belirtilen tarih ve saatler arasında sınavlarını yapmaları gerekmektedir.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Bu tarihler arasında sınava girmeyen öğrencilere ikinci bir sınav hakkı tanınmayacaktır.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173F66" w:rsidTr="00173F66">
        <w:trPr>
          <w:jc w:val="center"/>
        </w:trPr>
        <w:tc>
          <w:tcPr>
            <w:tcW w:w="1544" w:type="dxa"/>
            <w:vMerge w:val="restart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 Sınavları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C2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Ocak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D6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14:00’te I. Öğretim,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16:00’da II. Öğretim sınavları yapılacaktır. Karma Öğretim öğrencileri II. Öğretimle final sınavına gireceklerdir.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 sınavları gözetmen nezaretinde çoktan seçmeli test şeklinde yapılacaktır.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yerleri, sınavdan bir hafta önce</w:t>
            </w:r>
            <w:hyperlink r:id="rId5" w:history="1">
              <w:r>
                <w:rPr>
                  <w:rStyle w:val="Kpr"/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none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platformundan ilan edilecektir.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Sınava girmeden önce sınav yerlerinizi platform üzerinden öğrenmeniz gerekmektedir.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Öğrenciler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kayıtlı oldukları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öğretimle sınava gireceklerdir.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trHeight w:val="8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vAlign w:val="center"/>
            <w:hideMark/>
          </w:tcPr>
          <w:p w:rsidR="00173F66" w:rsidRDefault="00173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 dersler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(Atatürk İlkeleri ve İnkılâp Tarihi, Türk Dili, İngilizce)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için aynı anda sınava girilecektir. Sorular ortak kitapçıkta olacaktır.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trHeight w:val="1407"/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3F66" w:rsidRDefault="00D60002" w:rsidP="00D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saat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14:00’te 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ve II.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için tek oturum halinde yapılacaktır.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yerleri daha sonra</w:t>
            </w:r>
            <w:hyperlink r:id="rId6" w:history="1">
              <w:r>
                <w:rPr>
                  <w:rStyle w:val="Kpr"/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none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platformundan ilan edilecektir.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3F66" w:rsidTr="00173F66">
        <w:trPr>
          <w:jc w:val="center"/>
        </w:trPr>
        <w:tc>
          <w:tcPr>
            <w:tcW w:w="1544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 Ders Sınavı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3F66" w:rsidRDefault="00D60002" w:rsidP="00D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Şubat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saat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14.00’te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I. ve II.</w:t>
            </w:r>
            <w:r w:rsidR="0017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173F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için tek oturum halinde yapılacaktır.</w:t>
            </w:r>
          </w:p>
        </w:tc>
        <w:tc>
          <w:tcPr>
            <w:tcW w:w="5889" w:type="dxa"/>
            <w:tcBorders>
              <w:top w:val="single" w:sz="8" w:space="0" w:color="D5D5D5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yerleri daha sonra</w:t>
            </w:r>
            <w:hyperlink r:id="rId7" w:history="1">
              <w:r>
                <w:rPr>
                  <w:rStyle w:val="Kpr"/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none"/>
                  <w:lang w:eastAsia="tr-TR"/>
                </w:rPr>
                <w:t>http://www.ekampus.sakarya.edu.tr/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platformundan ilan edilecektir.</w:t>
            </w:r>
          </w:p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73F66" w:rsidRDefault="00173F66" w:rsidP="00DD66C8">
      <w:pPr>
        <w:shd w:val="clear" w:color="auto" w:fill="FFFFFF"/>
        <w:spacing w:after="0" w:line="300" w:lineRule="atLeast"/>
        <w:jc w:val="center"/>
        <w:rPr>
          <w:rFonts w:ascii="open sans" w:eastAsia="Times New Roman" w:hAnsi="open sans" w:cs="Times New Roman"/>
          <w:color w:val="393939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tr-TR"/>
        </w:rPr>
        <w:t>Ortak Dersler: Atatürk İlkeleri ve İnkılâp Tarihi, Türk Dili, İngilizce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835"/>
      </w:tblGrid>
      <w:tr w:rsidR="00173F66" w:rsidTr="00173F66">
        <w:trPr>
          <w:jc w:val="center"/>
        </w:trPr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Sistemi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 içi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 içi Ağırlığı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Kısa Sınav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%15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Kısa Sınav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%15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%50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%20</w:t>
            </w:r>
          </w:p>
        </w:tc>
      </w:tr>
      <w:tr w:rsidR="00173F66" w:rsidTr="00173F66">
        <w:trPr>
          <w:jc w:val="center"/>
        </w:trPr>
        <w:tc>
          <w:tcPr>
            <w:tcW w:w="6095" w:type="dxa"/>
            <w:gridSpan w:val="2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Başarı</w:t>
            </w:r>
          </w:p>
        </w:tc>
      </w:tr>
      <w:tr w:rsidR="00173F66" w:rsidTr="00173F66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içinin Başarıya Katkısı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%30</w:t>
            </w:r>
          </w:p>
        </w:tc>
      </w:tr>
      <w:tr w:rsidR="00173F66" w:rsidTr="00173F66">
        <w:trPr>
          <w:jc w:val="center"/>
        </w:trPr>
        <w:tc>
          <w:tcPr>
            <w:tcW w:w="3260" w:type="dxa"/>
            <w:tcBorders>
              <w:top w:val="nil"/>
              <w:left w:val="single" w:sz="8" w:space="0" w:color="D5D5D5"/>
              <w:bottom w:val="single" w:sz="8" w:space="0" w:color="D5D5D5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Finalin Başarıya Katkısı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D5D5D5"/>
              <w:right w:val="single" w:sz="8" w:space="0" w:color="D5D5D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F66" w:rsidRDefault="001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%70</w:t>
            </w:r>
          </w:p>
        </w:tc>
      </w:tr>
    </w:tbl>
    <w:p w:rsidR="00173F66" w:rsidRDefault="00173F66" w:rsidP="00173F66"/>
    <w:p w:rsidR="00971FD2" w:rsidRDefault="00971FD2"/>
    <w:sectPr w:rsidR="0097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56"/>
    <w:rsid w:val="00113856"/>
    <w:rsid w:val="00173F66"/>
    <w:rsid w:val="002D5680"/>
    <w:rsid w:val="00422076"/>
    <w:rsid w:val="00424590"/>
    <w:rsid w:val="004860E3"/>
    <w:rsid w:val="0066633D"/>
    <w:rsid w:val="00971FD2"/>
    <w:rsid w:val="00C23BEF"/>
    <w:rsid w:val="00C65D78"/>
    <w:rsid w:val="00C75E55"/>
    <w:rsid w:val="00D60002"/>
    <w:rsid w:val="00D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3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ampus.sakarya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ampus.sakarya.edu.tr/" TargetMode="External"/><Relationship Id="rId5" Type="http://schemas.openxmlformats.org/officeDocument/2006/relationships/hyperlink" Target="http://www.ekampus.sakarya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2015-11-06T07:33:00Z</dcterms:created>
  <dcterms:modified xsi:type="dcterms:W3CDTF">2015-11-06T07:33:00Z</dcterms:modified>
</cp:coreProperties>
</file>