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C3" w:rsidRDefault="002A5BC3" w:rsidP="001327C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p>
    <w:p w:rsidR="002A5BC3" w:rsidRPr="002A5BC3" w:rsidRDefault="002A5BC3" w:rsidP="001327C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bookmarkStart w:id="0" w:name="_GoBack"/>
      <w:bookmarkEnd w:id="0"/>
    </w:p>
    <w:p w:rsidR="002A5BC3" w:rsidRPr="002A5BC3" w:rsidRDefault="00915AE0" w:rsidP="001327C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Birimler; kendilerine b</w:t>
      </w:r>
      <w:r w:rsidR="002A5BC3" w:rsidRPr="002A5BC3">
        <w:rPr>
          <w:rFonts w:ascii="Times New Roman" w:eastAsia="Times New Roman" w:hAnsi="Times New Roman" w:cs="Times New Roman"/>
          <w:color w:val="222222"/>
          <w:sz w:val="24"/>
          <w:szCs w:val="24"/>
          <w:lang w:eastAsia="tr-TR"/>
        </w:rPr>
        <w:t xml:space="preserve">ildirilen </w:t>
      </w:r>
      <w:r>
        <w:rPr>
          <w:rFonts w:ascii="Times New Roman" w:eastAsia="Times New Roman" w:hAnsi="Times New Roman" w:cs="Times New Roman"/>
          <w:color w:val="222222"/>
          <w:sz w:val="24"/>
          <w:szCs w:val="24"/>
          <w:lang w:eastAsia="tr-TR"/>
        </w:rPr>
        <w:t xml:space="preserve">Toplam </w:t>
      </w:r>
      <w:r w:rsidR="002A5BC3" w:rsidRPr="002A5BC3">
        <w:rPr>
          <w:rFonts w:ascii="Times New Roman" w:eastAsia="Times New Roman" w:hAnsi="Times New Roman" w:cs="Times New Roman"/>
          <w:color w:val="222222"/>
          <w:sz w:val="24"/>
          <w:szCs w:val="24"/>
          <w:lang w:eastAsia="tr-TR"/>
        </w:rPr>
        <w:t>Kontenjan</w:t>
      </w:r>
      <w:r>
        <w:rPr>
          <w:rFonts w:ascii="Times New Roman" w:eastAsia="Times New Roman" w:hAnsi="Times New Roman" w:cs="Times New Roman"/>
          <w:color w:val="222222"/>
          <w:sz w:val="24"/>
          <w:szCs w:val="24"/>
          <w:lang w:eastAsia="tr-TR"/>
        </w:rPr>
        <w:t>larını</w:t>
      </w:r>
      <w:r w:rsidR="002A5BC3" w:rsidRPr="002A5BC3">
        <w:rPr>
          <w:rFonts w:ascii="Times New Roman" w:eastAsia="Times New Roman" w:hAnsi="Times New Roman" w:cs="Times New Roman"/>
          <w:color w:val="222222"/>
          <w:sz w:val="24"/>
          <w:szCs w:val="24"/>
          <w:lang w:eastAsia="tr-TR"/>
        </w:rPr>
        <w:t xml:space="preserve"> </w:t>
      </w:r>
      <w:r w:rsidR="00422BE6">
        <w:rPr>
          <w:rFonts w:ascii="Times New Roman" w:eastAsia="Times New Roman" w:hAnsi="Times New Roman" w:cs="Times New Roman"/>
          <w:color w:val="222222"/>
          <w:sz w:val="24"/>
          <w:szCs w:val="24"/>
          <w:lang w:eastAsia="tr-TR"/>
        </w:rPr>
        <w:t xml:space="preserve">aşağıda yer alan kriterler çerçevesinde </w:t>
      </w:r>
      <w:r w:rsidRPr="002A5BC3">
        <w:rPr>
          <w:rFonts w:ascii="Times New Roman" w:eastAsia="Times New Roman" w:hAnsi="Times New Roman" w:cs="Times New Roman"/>
          <w:color w:val="222222"/>
          <w:sz w:val="24"/>
          <w:szCs w:val="24"/>
          <w:lang w:eastAsia="tr-TR"/>
        </w:rPr>
        <w:t>İdari Birimler</w:t>
      </w:r>
      <w:r>
        <w:rPr>
          <w:rFonts w:ascii="Times New Roman" w:eastAsia="Times New Roman" w:hAnsi="Times New Roman" w:cs="Times New Roman"/>
          <w:color w:val="222222"/>
          <w:sz w:val="24"/>
          <w:szCs w:val="24"/>
          <w:lang w:eastAsia="tr-TR"/>
        </w:rPr>
        <w:t>inde</w:t>
      </w:r>
      <w:r w:rsidRPr="002A5BC3">
        <w:rPr>
          <w:rFonts w:ascii="Times New Roman" w:eastAsia="Times New Roman" w:hAnsi="Times New Roman" w:cs="Times New Roman"/>
          <w:color w:val="222222"/>
          <w:sz w:val="24"/>
          <w:szCs w:val="24"/>
          <w:lang w:eastAsia="tr-TR"/>
        </w:rPr>
        <w:t xml:space="preserve"> (Geçici İnsan Kaynağı) (</w:t>
      </w:r>
      <w:proofErr w:type="gramStart"/>
      <w:r w:rsidRPr="002A5BC3">
        <w:rPr>
          <w:rFonts w:ascii="Times New Roman" w:eastAsia="Times New Roman" w:hAnsi="Times New Roman" w:cs="Times New Roman"/>
          <w:color w:val="222222"/>
          <w:sz w:val="24"/>
          <w:szCs w:val="24"/>
          <w:lang w:eastAsia="tr-TR"/>
        </w:rPr>
        <w:t>SKS.MH</w:t>
      </w:r>
      <w:proofErr w:type="gramEnd"/>
      <w:r w:rsidRPr="002A5BC3">
        <w:rPr>
          <w:rFonts w:ascii="Times New Roman" w:eastAsia="Times New Roman" w:hAnsi="Times New Roman" w:cs="Times New Roman"/>
          <w:color w:val="222222"/>
          <w:sz w:val="24"/>
          <w:szCs w:val="24"/>
          <w:lang w:eastAsia="tr-TR"/>
        </w:rPr>
        <w:t>.FR.2/B)</w:t>
      </w:r>
      <w:r>
        <w:rPr>
          <w:rFonts w:ascii="Times New Roman" w:eastAsia="Times New Roman" w:hAnsi="Times New Roman" w:cs="Times New Roman"/>
          <w:color w:val="222222"/>
          <w:sz w:val="24"/>
          <w:szCs w:val="24"/>
          <w:lang w:eastAsia="tr-TR"/>
        </w:rPr>
        <w:t xml:space="preserve"> </w:t>
      </w:r>
      <w:r w:rsidR="00422BE6">
        <w:rPr>
          <w:rFonts w:ascii="Times New Roman" w:eastAsia="Times New Roman" w:hAnsi="Times New Roman" w:cs="Times New Roman"/>
          <w:color w:val="222222"/>
          <w:sz w:val="24"/>
          <w:szCs w:val="24"/>
          <w:lang w:eastAsia="tr-TR"/>
        </w:rPr>
        <w:t xml:space="preserve">olarak veya </w:t>
      </w:r>
      <w:r w:rsidRPr="002A5BC3">
        <w:rPr>
          <w:rFonts w:ascii="Times New Roman" w:eastAsia="Times New Roman" w:hAnsi="Times New Roman" w:cs="Times New Roman"/>
          <w:color w:val="222222"/>
          <w:sz w:val="24"/>
          <w:szCs w:val="24"/>
          <w:lang w:eastAsia="tr-TR"/>
        </w:rPr>
        <w:t>Akademik  Birimler</w:t>
      </w:r>
      <w:r>
        <w:rPr>
          <w:rFonts w:ascii="Times New Roman" w:eastAsia="Times New Roman" w:hAnsi="Times New Roman" w:cs="Times New Roman"/>
          <w:color w:val="222222"/>
          <w:sz w:val="24"/>
          <w:szCs w:val="24"/>
          <w:lang w:eastAsia="tr-TR"/>
        </w:rPr>
        <w:t>inde</w:t>
      </w:r>
      <w:r w:rsidRPr="002A5BC3">
        <w:rPr>
          <w:rFonts w:ascii="Times New Roman" w:eastAsia="Times New Roman" w:hAnsi="Times New Roman" w:cs="Times New Roman"/>
          <w:color w:val="222222"/>
          <w:sz w:val="24"/>
          <w:szCs w:val="24"/>
          <w:lang w:eastAsia="tr-TR"/>
        </w:rPr>
        <w:t xml:space="preserve"> (Öğrenci Asistan) (SKS.MH.FR.2/C)</w:t>
      </w:r>
      <w:r>
        <w:rPr>
          <w:rFonts w:ascii="Times New Roman" w:eastAsia="Times New Roman" w:hAnsi="Times New Roman" w:cs="Times New Roman"/>
          <w:color w:val="222222"/>
          <w:sz w:val="24"/>
          <w:szCs w:val="24"/>
          <w:lang w:eastAsia="tr-TR"/>
        </w:rPr>
        <w:t xml:space="preserve"> çalıştırmak </w:t>
      </w:r>
      <w:r w:rsidRPr="002A5BC3">
        <w:rPr>
          <w:rFonts w:ascii="Times New Roman" w:eastAsia="Times New Roman" w:hAnsi="Times New Roman" w:cs="Times New Roman"/>
          <w:color w:val="222222"/>
          <w:sz w:val="24"/>
          <w:szCs w:val="24"/>
          <w:lang w:eastAsia="tr-TR"/>
        </w:rPr>
        <w:t xml:space="preserve">için </w:t>
      </w:r>
      <w:r>
        <w:rPr>
          <w:rFonts w:ascii="Times New Roman" w:eastAsia="Times New Roman" w:hAnsi="Times New Roman" w:cs="Times New Roman"/>
          <w:color w:val="222222"/>
          <w:sz w:val="24"/>
          <w:szCs w:val="24"/>
          <w:lang w:eastAsia="tr-TR"/>
        </w:rPr>
        <w:t>kullanabilirler.</w:t>
      </w:r>
      <w:r w:rsidR="00422BE6">
        <w:rPr>
          <w:rFonts w:ascii="Times New Roman" w:eastAsia="Times New Roman" w:hAnsi="Times New Roman" w:cs="Times New Roman"/>
          <w:color w:val="222222"/>
          <w:sz w:val="24"/>
          <w:szCs w:val="24"/>
          <w:lang w:eastAsia="tr-TR"/>
        </w:rPr>
        <w:t xml:space="preserve"> </w:t>
      </w:r>
      <w:r w:rsidR="001327CE">
        <w:rPr>
          <w:rFonts w:ascii="Times New Roman" w:eastAsia="Times New Roman" w:hAnsi="Times New Roman" w:cs="Times New Roman"/>
          <w:color w:val="222222"/>
          <w:sz w:val="24"/>
          <w:szCs w:val="24"/>
          <w:lang w:eastAsia="tr-TR"/>
        </w:rPr>
        <w:t>Başvuru halinde, h</w:t>
      </w:r>
      <w:r w:rsidR="00422BE6">
        <w:rPr>
          <w:rFonts w:ascii="Times New Roman" w:eastAsia="Times New Roman" w:hAnsi="Times New Roman" w:cs="Times New Roman"/>
          <w:color w:val="222222"/>
          <w:sz w:val="24"/>
          <w:szCs w:val="24"/>
          <w:lang w:eastAsia="tr-TR"/>
        </w:rPr>
        <w:t xml:space="preserve">er 30 kişilik kontenjan için, </w:t>
      </w:r>
      <w:r w:rsidR="001327CE">
        <w:rPr>
          <w:rFonts w:ascii="Times New Roman" w:eastAsia="Times New Roman" w:hAnsi="Times New Roman" w:cs="Times New Roman"/>
          <w:color w:val="222222"/>
          <w:sz w:val="24"/>
          <w:szCs w:val="24"/>
          <w:lang w:eastAsia="tr-TR"/>
        </w:rPr>
        <w:t xml:space="preserve">en az 1 adet </w:t>
      </w:r>
      <w:r w:rsidR="001327CE" w:rsidRPr="001327CE">
        <w:rPr>
          <w:rFonts w:ascii="Times New Roman" w:eastAsia="Times New Roman" w:hAnsi="Times New Roman" w:cs="Times New Roman"/>
          <w:b/>
          <w:color w:val="222222"/>
          <w:sz w:val="24"/>
          <w:szCs w:val="24"/>
          <w:lang w:eastAsia="tr-TR"/>
        </w:rPr>
        <w:t>Engelli Öğrenci</w:t>
      </w:r>
      <w:r w:rsidR="001327CE">
        <w:rPr>
          <w:rFonts w:ascii="Times New Roman" w:eastAsia="Times New Roman" w:hAnsi="Times New Roman" w:cs="Times New Roman"/>
          <w:color w:val="222222"/>
          <w:sz w:val="24"/>
          <w:szCs w:val="24"/>
          <w:lang w:eastAsia="tr-TR"/>
        </w:rPr>
        <w:t xml:space="preserve"> istihdam edilmesi zorunludur (</w:t>
      </w:r>
      <w:proofErr w:type="gramStart"/>
      <w:r w:rsidR="001327CE">
        <w:rPr>
          <w:rFonts w:ascii="Times New Roman" w:eastAsia="Times New Roman" w:hAnsi="Times New Roman" w:cs="Times New Roman"/>
          <w:color w:val="222222"/>
          <w:sz w:val="24"/>
          <w:szCs w:val="24"/>
          <w:lang w:eastAsia="tr-TR"/>
        </w:rPr>
        <w:t>SKS.MH</w:t>
      </w:r>
      <w:proofErr w:type="gramEnd"/>
      <w:r w:rsidR="001327CE">
        <w:rPr>
          <w:rFonts w:ascii="Times New Roman" w:eastAsia="Times New Roman" w:hAnsi="Times New Roman" w:cs="Times New Roman"/>
          <w:color w:val="222222"/>
          <w:sz w:val="24"/>
          <w:szCs w:val="24"/>
          <w:lang w:eastAsia="tr-TR"/>
        </w:rPr>
        <w:t>.FR.2/D).</w:t>
      </w:r>
    </w:p>
    <w:p w:rsidR="002A5BC3" w:rsidRDefault="002A5BC3" w:rsidP="001327C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p>
    <w:p w:rsidR="00081A11" w:rsidRPr="00291396" w:rsidRDefault="00915AE0" w:rsidP="001327CE">
      <w:pPr>
        <w:ind w:firstLine="708"/>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2015-2016 eğitim-öğretim dönemi itibariyle </w:t>
      </w:r>
      <w:r w:rsidR="00081A11" w:rsidRPr="00291396">
        <w:rPr>
          <w:rFonts w:ascii="Times New Roman" w:hAnsi="Times New Roman" w:cs="Times New Roman"/>
          <w:sz w:val="24"/>
          <w:szCs w:val="24"/>
          <w:highlight w:val="yellow"/>
        </w:rPr>
        <w:t>Yüksek Lisans ve doktora öğrencilerinin</w:t>
      </w:r>
      <w:r>
        <w:rPr>
          <w:rFonts w:ascii="Times New Roman" w:hAnsi="Times New Roman" w:cs="Times New Roman"/>
          <w:sz w:val="24"/>
          <w:szCs w:val="24"/>
          <w:highlight w:val="yellow"/>
        </w:rPr>
        <w:t xml:space="preserve"> 1 saatlik çalışma ücretlerinde</w:t>
      </w:r>
      <w:r w:rsidR="00081A11" w:rsidRPr="00291396">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önemli oranda bir </w:t>
      </w:r>
      <w:r w:rsidR="00081A11" w:rsidRPr="00291396">
        <w:rPr>
          <w:rFonts w:ascii="Times New Roman" w:hAnsi="Times New Roman" w:cs="Times New Roman"/>
          <w:sz w:val="24"/>
          <w:szCs w:val="24"/>
          <w:highlight w:val="yellow"/>
        </w:rPr>
        <w:t>artı</w:t>
      </w:r>
      <w:r>
        <w:rPr>
          <w:rFonts w:ascii="Times New Roman" w:hAnsi="Times New Roman" w:cs="Times New Roman"/>
          <w:sz w:val="24"/>
          <w:szCs w:val="24"/>
          <w:highlight w:val="yellow"/>
        </w:rPr>
        <w:t>ş yapılmıştır</w:t>
      </w:r>
      <w:r w:rsidR="00081A11" w:rsidRPr="00291396">
        <w:rPr>
          <w:rFonts w:ascii="Times New Roman" w:hAnsi="Times New Roman" w:cs="Times New Roman"/>
          <w:sz w:val="24"/>
          <w:szCs w:val="24"/>
          <w:highlight w:val="yellow"/>
        </w:rPr>
        <w:t xml:space="preserve"> (</w:t>
      </w:r>
      <w:r w:rsidR="00081A11" w:rsidRPr="000A60FF">
        <w:rPr>
          <w:rFonts w:ascii="Times New Roman" w:hAnsi="Times New Roman" w:cs="Times New Roman"/>
          <w:b/>
          <w:sz w:val="24"/>
          <w:szCs w:val="24"/>
          <w:highlight w:val="yellow"/>
        </w:rPr>
        <w:t xml:space="preserve">ortalama </w:t>
      </w:r>
      <w:r w:rsidR="00081A11">
        <w:rPr>
          <w:rFonts w:ascii="Times New Roman" w:hAnsi="Times New Roman" w:cs="Times New Roman"/>
          <w:b/>
          <w:sz w:val="24"/>
          <w:szCs w:val="24"/>
          <w:highlight w:val="yellow"/>
        </w:rPr>
        <w:t xml:space="preserve">aylık </w:t>
      </w:r>
      <w:r w:rsidR="00081A11" w:rsidRPr="000A60FF">
        <w:rPr>
          <w:rFonts w:ascii="Times New Roman" w:hAnsi="Times New Roman" w:cs="Times New Roman"/>
          <w:b/>
          <w:sz w:val="24"/>
          <w:szCs w:val="24"/>
          <w:highlight w:val="yellow"/>
        </w:rPr>
        <w:t>450</w:t>
      </w:r>
      <w:r w:rsidR="00081A11">
        <w:rPr>
          <w:rFonts w:ascii="Times New Roman" w:hAnsi="Times New Roman" w:cs="Times New Roman"/>
          <w:b/>
          <w:sz w:val="24"/>
          <w:szCs w:val="24"/>
          <w:highlight w:val="yellow"/>
        </w:rPr>
        <w:t>-</w:t>
      </w:r>
      <w:r w:rsidR="00081A11" w:rsidRPr="000A60FF">
        <w:rPr>
          <w:rFonts w:ascii="Times New Roman" w:hAnsi="Times New Roman" w:cs="Times New Roman"/>
          <w:b/>
          <w:sz w:val="24"/>
          <w:szCs w:val="24"/>
          <w:highlight w:val="yellow"/>
        </w:rPr>
        <w:t>TL</w:t>
      </w:r>
      <w:r w:rsidR="00081A11" w:rsidRPr="00291396">
        <w:rPr>
          <w:rFonts w:ascii="Times New Roman" w:hAnsi="Times New Roman" w:cs="Times New Roman"/>
          <w:sz w:val="24"/>
          <w:szCs w:val="24"/>
          <w:highlight w:val="yellow"/>
        </w:rPr>
        <w:t>) . Birimin</w:t>
      </w:r>
      <w:r w:rsidR="00081A11">
        <w:rPr>
          <w:rFonts w:ascii="Times New Roman" w:hAnsi="Times New Roman" w:cs="Times New Roman"/>
          <w:sz w:val="24"/>
          <w:szCs w:val="24"/>
          <w:highlight w:val="yellow"/>
        </w:rPr>
        <w:t>iz</w:t>
      </w:r>
      <w:r w:rsidR="00081A11" w:rsidRPr="00291396">
        <w:rPr>
          <w:rFonts w:ascii="Times New Roman" w:hAnsi="Times New Roman" w:cs="Times New Roman"/>
          <w:sz w:val="24"/>
          <w:szCs w:val="24"/>
          <w:highlight w:val="yellow"/>
        </w:rPr>
        <w:t>e verilen kontenjan</w:t>
      </w:r>
      <w:r w:rsidR="00081A11">
        <w:rPr>
          <w:rFonts w:ascii="Times New Roman" w:hAnsi="Times New Roman" w:cs="Times New Roman"/>
          <w:sz w:val="24"/>
          <w:szCs w:val="24"/>
          <w:highlight w:val="yellow"/>
        </w:rPr>
        <w:t>,</w:t>
      </w:r>
      <w:r w:rsidR="00081A11" w:rsidRPr="00291396">
        <w:rPr>
          <w:rFonts w:ascii="Times New Roman" w:hAnsi="Times New Roman" w:cs="Times New Roman"/>
          <w:sz w:val="24"/>
          <w:szCs w:val="24"/>
          <w:highlight w:val="yellow"/>
        </w:rPr>
        <w:t xml:space="preserve"> </w:t>
      </w:r>
      <w:r w:rsidR="00081A11">
        <w:rPr>
          <w:rFonts w:ascii="Times New Roman" w:hAnsi="Times New Roman" w:cs="Times New Roman"/>
          <w:sz w:val="24"/>
          <w:szCs w:val="24"/>
          <w:highlight w:val="yellow"/>
        </w:rPr>
        <w:t xml:space="preserve">toplam </w:t>
      </w:r>
      <w:r w:rsidR="00081A11" w:rsidRPr="00291396">
        <w:rPr>
          <w:rFonts w:ascii="Times New Roman" w:hAnsi="Times New Roman" w:cs="Times New Roman"/>
          <w:sz w:val="24"/>
          <w:szCs w:val="24"/>
          <w:highlight w:val="yellow"/>
        </w:rPr>
        <w:t>lisans</w:t>
      </w:r>
      <w:r>
        <w:rPr>
          <w:rFonts w:ascii="Times New Roman" w:hAnsi="Times New Roman" w:cs="Times New Roman"/>
          <w:sz w:val="24"/>
          <w:szCs w:val="24"/>
          <w:highlight w:val="yellow"/>
        </w:rPr>
        <w:t>/ön lisans</w:t>
      </w:r>
      <w:r w:rsidR="00081A11" w:rsidRPr="00291396">
        <w:rPr>
          <w:rFonts w:ascii="Times New Roman" w:hAnsi="Times New Roman" w:cs="Times New Roman"/>
          <w:sz w:val="24"/>
          <w:szCs w:val="24"/>
          <w:highlight w:val="yellow"/>
        </w:rPr>
        <w:t xml:space="preserve"> öğrenci</w:t>
      </w:r>
      <w:r w:rsidR="00081A11">
        <w:rPr>
          <w:rFonts w:ascii="Times New Roman" w:hAnsi="Times New Roman" w:cs="Times New Roman"/>
          <w:sz w:val="24"/>
          <w:szCs w:val="24"/>
          <w:highlight w:val="yellow"/>
        </w:rPr>
        <w:t>si</w:t>
      </w:r>
      <w:r w:rsidR="00081A11" w:rsidRPr="00291396">
        <w:rPr>
          <w:rFonts w:ascii="Times New Roman" w:hAnsi="Times New Roman" w:cs="Times New Roman"/>
          <w:sz w:val="24"/>
          <w:szCs w:val="24"/>
          <w:highlight w:val="yellow"/>
        </w:rPr>
        <w:t xml:space="preserve"> sayısı</w:t>
      </w:r>
      <w:r w:rsidR="00081A11">
        <w:rPr>
          <w:rFonts w:ascii="Times New Roman" w:hAnsi="Times New Roman" w:cs="Times New Roman"/>
          <w:sz w:val="24"/>
          <w:szCs w:val="24"/>
          <w:highlight w:val="yellow"/>
        </w:rPr>
        <w:t xml:space="preserve"> için</w:t>
      </w:r>
      <w:r w:rsidR="00081A11" w:rsidRPr="00291396">
        <w:rPr>
          <w:rFonts w:ascii="Times New Roman" w:hAnsi="Times New Roman" w:cs="Times New Roman"/>
          <w:sz w:val="24"/>
          <w:szCs w:val="24"/>
          <w:highlight w:val="yellow"/>
        </w:rPr>
        <w:t>d</w:t>
      </w:r>
      <w:r w:rsidR="00081A11">
        <w:rPr>
          <w:rFonts w:ascii="Times New Roman" w:hAnsi="Times New Roman" w:cs="Times New Roman"/>
          <w:sz w:val="24"/>
          <w:szCs w:val="24"/>
          <w:highlight w:val="yellow"/>
        </w:rPr>
        <w:t>i</w:t>
      </w:r>
      <w:r w:rsidR="00081A11" w:rsidRPr="00291396">
        <w:rPr>
          <w:rFonts w:ascii="Times New Roman" w:hAnsi="Times New Roman" w:cs="Times New Roman"/>
          <w:sz w:val="24"/>
          <w:szCs w:val="24"/>
          <w:highlight w:val="yellow"/>
        </w:rPr>
        <w:t xml:space="preserve">r.  </w:t>
      </w:r>
      <w:r>
        <w:rPr>
          <w:rFonts w:ascii="Times New Roman" w:hAnsi="Times New Roman" w:cs="Times New Roman"/>
          <w:sz w:val="24"/>
          <w:szCs w:val="24"/>
          <w:highlight w:val="yellow"/>
        </w:rPr>
        <w:t xml:space="preserve">Enstitü, Fakülte ve </w:t>
      </w:r>
      <w:r w:rsidR="00422BE6">
        <w:rPr>
          <w:rFonts w:ascii="Times New Roman" w:hAnsi="Times New Roman" w:cs="Times New Roman"/>
          <w:sz w:val="24"/>
          <w:szCs w:val="24"/>
          <w:highlight w:val="yellow"/>
        </w:rPr>
        <w:t>Yüksekokullar (</w:t>
      </w:r>
      <w:proofErr w:type="spellStart"/>
      <w:r w:rsidR="00422BE6">
        <w:rPr>
          <w:rFonts w:ascii="Times New Roman" w:hAnsi="Times New Roman" w:cs="Times New Roman"/>
          <w:sz w:val="24"/>
          <w:szCs w:val="24"/>
          <w:highlight w:val="yellow"/>
        </w:rPr>
        <w:t>MYO’lar</w:t>
      </w:r>
      <w:proofErr w:type="spellEnd"/>
      <w:r w:rsidR="00422BE6">
        <w:rPr>
          <w:rFonts w:ascii="Times New Roman" w:hAnsi="Times New Roman" w:cs="Times New Roman"/>
          <w:sz w:val="24"/>
          <w:szCs w:val="24"/>
          <w:highlight w:val="yellow"/>
        </w:rPr>
        <w:t xml:space="preserve"> hariç)</w:t>
      </w:r>
      <w:r w:rsidR="00081A11">
        <w:rPr>
          <w:rFonts w:ascii="Times New Roman" w:hAnsi="Times New Roman" w:cs="Times New Roman"/>
          <w:sz w:val="24"/>
          <w:szCs w:val="24"/>
          <w:highlight w:val="yellow"/>
        </w:rPr>
        <w:t xml:space="preserve">, akademik işlemlerin yürütülmesinde yardımcı olabilecek “Öğrenci Asistan” çalıştırabilirler. Ancak, bu durumda her </w:t>
      </w:r>
      <w:r w:rsidR="00081A11" w:rsidRPr="00291396">
        <w:rPr>
          <w:rFonts w:ascii="Times New Roman" w:hAnsi="Times New Roman" w:cs="Times New Roman"/>
          <w:sz w:val="24"/>
          <w:szCs w:val="24"/>
          <w:highlight w:val="yellow"/>
        </w:rPr>
        <w:t xml:space="preserve">Yüksek </w:t>
      </w:r>
      <w:r w:rsidR="00422BE6">
        <w:rPr>
          <w:rFonts w:ascii="Times New Roman" w:hAnsi="Times New Roman" w:cs="Times New Roman"/>
          <w:sz w:val="24"/>
          <w:szCs w:val="24"/>
          <w:highlight w:val="yellow"/>
        </w:rPr>
        <w:t>L</w:t>
      </w:r>
      <w:r w:rsidR="00081A11" w:rsidRPr="00291396">
        <w:rPr>
          <w:rFonts w:ascii="Times New Roman" w:hAnsi="Times New Roman" w:cs="Times New Roman"/>
          <w:sz w:val="24"/>
          <w:szCs w:val="24"/>
          <w:highlight w:val="yellow"/>
        </w:rPr>
        <w:t>isans/</w:t>
      </w:r>
      <w:r w:rsidR="00422BE6">
        <w:rPr>
          <w:rFonts w:ascii="Times New Roman" w:hAnsi="Times New Roman" w:cs="Times New Roman"/>
          <w:sz w:val="24"/>
          <w:szCs w:val="24"/>
          <w:highlight w:val="yellow"/>
        </w:rPr>
        <w:t>D</w:t>
      </w:r>
      <w:r w:rsidR="00081A11" w:rsidRPr="00291396">
        <w:rPr>
          <w:rFonts w:ascii="Times New Roman" w:hAnsi="Times New Roman" w:cs="Times New Roman"/>
          <w:sz w:val="24"/>
          <w:szCs w:val="24"/>
          <w:highlight w:val="yellow"/>
        </w:rPr>
        <w:t>oktora öğrenci</w:t>
      </w:r>
      <w:r w:rsidR="00081A11">
        <w:rPr>
          <w:rFonts w:ascii="Times New Roman" w:hAnsi="Times New Roman" w:cs="Times New Roman"/>
          <w:sz w:val="24"/>
          <w:szCs w:val="24"/>
          <w:highlight w:val="yellow"/>
        </w:rPr>
        <w:t>s</w:t>
      </w:r>
      <w:r w:rsidR="00081A11" w:rsidRPr="00291396">
        <w:rPr>
          <w:rFonts w:ascii="Times New Roman" w:hAnsi="Times New Roman" w:cs="Times New Roman"/>
          <w:sz w:val="24"/>
          <w:szCs w:val="24"/>
          <w:highlight w:val="yellow"/>
        </w:rPr>
        <w:t xml:space="preserve">i </w:t>
      </w:r>
      <w:r w:rsidR="00081A11">
        <w:rPr>
          <w:rFonts w:ascii="Times New Roman" w:hAnsi="Times New Roman" w:cs="Times New Roman"/>
          <w:sz w:val="24"/>
          <w:szCs w:val="24"/>
          <w:highlight w:val="yellow"/>
        </w:rPr>
        <w:t xml:space="preserve">için kontenjanlarından </w:t>
      </w:r>
      <w:r w:rsidR="00081A11" w:rsidRPr="00291396">
        <w:rPr>
          <w:rFonts w:ascii="Times New Roman" w:hAnsi="Times New Roman" w:cs="Times New Roman"/>
          <w:sz w:val="24"/>
          <w:szCs w:val="24"/>
          <w:highlight w:val="yellow"/>
        </w:rPr>
        <w:t>2 lisan</w:t>
      </w:r>
      <w:r w:rsidR="00081A11">
        <w:rPr>
          <w:rFonts w:ascii="Times New Roman" w:hAnsi="Times New Roman" w:cs="Times New Roman"/>
          <w:sz w:val="24"/>
          <w:szCs w:val="24"/>
          <w:highlight w:val="yellow"/>
        </w:rPr>
        <w:t>s</w:t>
      </w:r>
      <w:r w:rsidR="00081A11" w:rsidRPr="00291396">
        <w:rPr>
          <w:rFonts w:ascii="Times New Roman" w:hAnsi="Times New Roman" w:cs="Times New Roman"/>
          <w:sz w:val="24"/>
          <w:szCs w:val="24"/>
          <w:highlight w:val="yellow"/>
        </w:rPr>
        <w:t xml:space="preserve"> öğrencisi </w:t>
      </w:r>
      <w:r w:rsidR="00081A11">
        <w:rPr>
          <w:rFonts w:ascii="Times New Roman" w:hAnsi="Times New Roman" w:cs="Times New Roman"/>
          <w:sz w:val="24"/>
          <w:szCs w:val="24"/>
          <w:highlight w:val="yellow"/>
        </w:rPr>
        <w:t>düşeceklerdir.</w:t>
      </w:r>
      <w:r w:rsidR="00081A11" w:rsidRPr="00291396">
        <w:rPr>
          <w:rFonts w:ascii="Times New Roman" w:hAnsi="Times New Roman" w:cs="Times New Roman"/>
          <w:sz w:val="24"/>
          <w:szCs w:val="24"/>
          <w:highlight w:val="yellow"/>
        </w:rPr>
        <w:t xml:space="preserve"> </w:t>
      </w:r>
    </w:p>
    <w:p w:rsidR="00081A11" w:rsidRPr="00291396" w:rsidRDefault="00081A11" w:rsidP="001327CE">
      <w:pPr>
        <w:ind w:firstLine="708"/>
        <w:jc w:val="both"/>
        <w:rPr>
          <w:rFonts w:ascii="Times New Roman" w:hAnsi="Times New Roman" w:cs="Times New Roman"/>
          <w:sz w:val="24"/>
          <w:szCs w:val="24"/>
          <w:highlight w:val="yellow"/>
        </w:rPr>
      </w:pPr>
      <w:r w:rsidRPr="000B3FED">
        <w:rPr>
          <w:rFonts w:ascii="Times New Roman" w:hAnsi="Times New Roman" w:cs="Times New Roman"/>
          <w:b/>
          <w:sz w:val="24"/>
          <w:szCs w:val="24"/>
          <w:highlight w:val="yellow"/>
        </w:rPr>
        <w:t>Örneğin:</w:t>
      </w:r>
      <w:r w:rsidRPr="00291396">
        <w:rPr>
          <w:rFonts w:ascii="Times New Roman" w:hAnsi="Times New Roman" w:cs="Times New Roman"/>
          <w:sz w:val="24"/>
          <w:szCs w:val="24"/>
          <w:highlight w:val="yellow"/>
        </w:rPr>
        <w:t xml:space="preserve"> 30 adet kontenjanı olan bir birimin 20 lisans öğrencisi çalıştırması halinde geriye </w:t>
      </w:r>
      <w:r>
        <w:rPr>
          <w:rFonts w:ascii="Times New Roman" w:hAnsi="Times New Roman" w:cs="Times New Roman"/>
          <w:sz w:val="24"/>
          <w:szCs w:val="24"/>
          <w:highlight w:val="yellow"/>
        </w:rPr>
        <w:t xml:space="preserve">kalan 10 lisans öğrencisi için </w:t>
      </w:r>
      <w:r w:rsidRPr="00291396">
        <w:rPr>
          <w:rFonts w:ascii="Times New Roman" w:hAnsi="Times New Roman" w:cs="Times New Roman"/>
          <w:sz w:val="24"/>
          <w:szCs w:val="24"/>
          <w:highlight w:val="yellow"/>
        </w:rPr>
        <w:t>en fazla 5 Yüksek lisans/doktora öğrencisi çalıştırabilecektir.</w:t>
      </w:r>
    </w:p>
    <w:p w:rsidR="00081A11" w:rsidRPr="00291396" w:rsidRDefault="00081A11" w:rsidP="001327CE">
      <w:pPr>
        <w:ind w:firstLine="708"/>
        <w:jc w:val="both"/>
        <w:rPr>
          <w:rFonts w:ascii="Times New Roman" w:hAnsi="Times New Roman" w:cs="Times New Roman"/>
          <w:sz w:val="24"/>
          <w:szCs w:val="24"/>
          <w:highlight w:val="yellow"/>
        </w:rPr>
      </w:pPr>
      <w:r w:rsidRPr="00291396">
        <w:rPr>
          <w:rFonts w:ascii="Times New Roman" w:hAnsi="Times New Roman" w:cs="Times New Roman"/>
          <w:sz w:val="24"/>
          <w:szCs w:val="24"/>
          <w:highlight w:val="yellow"/>
        </w:rPr>
        <w:t>Yüksek lisans ve doktora öğrencilerinin ücretlerinin artırılmasındaki amaç, bir derse yar</w:t>
      </w:r>
      <w:r>
        <w:rPr>
          <w:rFonts w:ascii="Times New Roman" w:hAnsi="Times New Roman" w:cs="Times New Roman"/>
          <w:sz w:val="24"/>
          <w:szCs w:val="24"/>
          <w:highlight w:val="yellow"/>
        </w:rPr>
        <w:t>d</w:t>
      </w:r>
      <w:r w:rsidRPr="00291396">
        <w:rPr>
          <w:rFonts w:ascii="Times New Roman" w:hAnsi="Times New Roman" w:cs="Times New Roman"/>
          <w:sz w:val="24"/>
          <w:szCs w:val="24"/>
          <w:highlight w:val="yellow"/>
        </w:rPr>
        <w:t>ımcı olan kısmi zamanlı öğrencilerden (öğrenci</w:t>
      </w:r>
      <w:r>
        <w:rPr>
          <w:rFonts w:ascii="Times New Roman" w:hAnsi="Times New Roman" w:cs="Times New Roman"/>
          <w:sz w:val="24"/>
          <w:szCs w:val="24"/>
          <w:highlight w:val="yellow"/>
        </w:rPr>
        <w:t xml:space="preserve"> asistan olarak</w:t>
      </w:r>
      <w:r w:rsidRPr="00291396">
        <w:rPr>
          <w:rFonts w:ascii="Times New Roman" w:hAnsi="Times New Roman" w:cs="Times New Roman"/>
          <w:sz w:val="24"/>
          <w:szCs w:val="24"/>
          <w:highlight w:val="yellow"/>
        </w:rPr>
        <w:t>) daha çok yararlanmaktır. Ayrıca yüksek lisans ve doktora öğrencilerini “öğrenci</w:t>
      </w:r>
      <w:r>
        <w:rPr>
          <w:rFonts w:ascii="Times New Roman" w:hAnsi="Times New Roman" w:cs="Times New Roman"/>
          <w:sz w:val="24"/>
          <w:szCs w:val="24"/>
          <w:highlight w:val="yellow"/>
        </w:rPr>
        <w:t xml:space="preserve"> asistan</w:t>
      </w:r>
      <w:r w:rsidRPr="00291396">
        <w:rPr>
          <w:rFonts w:ascii="Times New Roman" w:hAnsi="Times New Roman" w:cs="Times New Roman"/>
          <w:sz w:val="24"/>
          <w:szCs w:val="24"/>
          <w:highlight w:val="yellow"/>
        </w:rPr>
        <w:t>” olmaya teşvik etmektir.</w:t>
      </w:r>
    </w:p>
    <w:p w:rsidR="00081A11" w:rsidRPr="00291396" w:rsidRDefault="00081A11" w:rsidP="001327CE">
      <w:pPr>
        <w:ind w:firstLine="708"/>
        <w:jc w:val="both"/>
        <w:rPr>
          <w:rFonts w:ascii="Times New Roman" w:hAnsi="Times New Roman" w:cs="Times New Roman"/>
          <w:sz w:val="24"/>
          <w:szCs w:val="24"/>
          <w:highlight w:val="yellow"/>
        </w:rPr>
      </w:pPr>
      <w:r w:rsidRPr="00291396">
        <w:rPr>
          <w:rFonts w:ascii="Times New Roman" w:hAnsi="Times New Roman" w:cs="Times New Roman"/>
          <w:sz w:val="24"/>
          <w:szCs w:val="24"/>
          <w:highlight w:val="yellow"/>
        </w:rPr>
        <w:t xml:space="preserve">Bu çerçevede </w:t>
      </w:r>
      <w:r>
        <w:rPr>
          <w:rFonts w:ascii="Times New Roman" w:hAnsi="Times New Roman" w:cs="Times New Roman"/>
          <w:sz w:val="24"/>
          <w:szCs w:val="24"/>
          <w:highlight w:val="yellow"/>
        </w:rPr>
        <w:t xml:space="preserve">birimlerde çalıştırılacak </w:t>
      </w:r>
      <w:r w:rsidRPr="00291396">
        <w:rPr>
          <w:rFonts w:ascii="Times New Roman" w:hAnsi="Times New Roman" w:cs="Times New Roman"/>
          <w:sz w:val="24"/>
          <w:szCs w:val="24"/>
          <w:highlight w:val="yellow"/>
        </w:rPr>
        <w:t>“öğrenci</w:t>
      </w:r>
      <w:r>
        <w:rPr>
          <w:rFonts w:ascii="Times New Roman" w:hAnsi="Times New Roman" w:cs="Times New Roman"/>
          <w:sz w:val="24"/>
          <w:szCs w:val="24"/>
          <w:highlight w:val="yellow"/>
        </w:rPr>
        <w:t xml:space="preserve"> asistanlar</w:t>
      </w:r>
      <w:r w:rsidRPr="00291396">
        <w:rPr>
          <w:rFonts w:ascii="Times New Roman" w:hAnsi="Times New Roman" w:cs="Times New Roman"/>
          <w:sz w:val="24"/>
          <w:szCs w:val="24"/>
          <w:highlight w:val="yellow"/>
        </w:rPr>
        <w:t xml:space="preserve">” için </w:t>
      </w:r>
      <w:r>
        <w:rPr>
          <w:rFonts w:ascii="Times New Roman" w:hAnsi="Times New Roman" w:cs="Times New Roman"/>
          <w:sz w:val="24"/>
          <w:szCs w:val="24"/>
          <w:highlight w:val="yellow"/>
        </w:rPr>
        <w:t>Ü</w:t>
      </w:r>
      <w:r w:rsidRPr="00291396">
        <w:rPr>
          <w:rFonts w:ascii="Times New Roman" w:hAnsi="Times New Roman" w:cs="Times New Roman"/>
          <w:sz w:val="24"/>
          <w:szCs w:val="24"/>
          <w:highlight w:val="yellow"/>
        </w:rPr>
        <w:t>niversitemiz yönergelerinde</w:t>
      </w:r>
      <w:r>
        <w:rPr>
          <w:rFonts w:ascii="Times New Roman" w:hAnsi="Times New Roman" w:cs="Times New Roman"/>
          <w:sz w:val="24"/>
          <w:szCs w:val="24"/>
          <w:highlight w:val="yellow"/>
        </w:rPr>
        <w:t xml:space="preserve"> </w:t>
      </w:r>
      <w:r w:rsidRPr="00291396">
        <w:rPr>
          <w:rFonts w:ascii="Times New Roman" w:hAnsi="Times New Roman" w:cs="Times New Roman"/>
          <w:sz w:val="24"/>
          <w:szCs w:val="24"/>
          <w:highlight w:val="yellow"/>
        </w:rPr>
        <w:t xml:space="preserve">belirlendiği </w:t>
      </w:r>
      <w:r>
        <w:rPr>
          <w:rFonts w:ascii="Times New Roman" w:hAnsi="Times New Roman" w:cs="Times New Roman"/>
          <w:sz w:val="24"/>
          <w:szCs w:val="24"/>
          <w:highlight w:val="yellow"/>
        </w:rPr>
        <w:t>üzere öncelikle</w:t>
      </w:r>
      <w:r w:rsidRPr="00291396">
        <w:rPr>
          <w:rFonts w:ascii="Times New Roman" w:hAnsi="Times New Roman" w:cs="Times New Roman"/>
          <w:sz w:val="24"/>
          <w:szCs w:val="24"/>
          <w:highlight w:val="yellow"/>
        </w:rPr>
        <w:t xml:space="preserve"> doktora, sonrasında yüksek lisans ve</w:t>
      </w:r>
      <w:r>
        <w:rPr>
          <w:rFonts w:ascii="Times New Roman" w:hAnsi="Times New Roman" w:cs="Times New Roman"/>
          <w:sz w:val="24"/>
          <w:szCs w:val="24"/>
          <w:highlight w:val="yellow"/>
        </w:rPr>
        <w:t xml:space="preserve"> daha sonrasında da</w:t>
      </w:r>
      <w:r w:rsidRPr="00291396">
        <w:rPr>
          <w:rFonts w:ascii="Times New Roman" w:hAnsi="Times New Roman" w:cs="Times New Roman"/>
          <w:sz w:val="24"/>
          <w:szCs w:val="24"/>
          <w:highlight w:val="yellow"/>
        </w:rPr>
        <w:t xml:space="preserve"> lisans son sınıf </w:t>
      </w:r>
      <w:proofErr w:type="gramStart"/>
      <w:r w:rsidRPr="00291396">
        <w:rPr>
          <w:rFonts w:ascii="Times New Roman" w:hAnsi="Times New Roman" w:cs="Times New Roman"/>
          <w:sz w:val="24"/>
          <w:szCs w:val="24"/>
          <w:highlight w:val="yellow"/>
        </w:rPr>
        <w:t>öğrencilerinin</w:t>
      </w:r>
      <w:proofErr w:type="gramEnd"/>
      <w:r w:rsidRPr="00291396">
        <w:rPr>
          <w:rFonts w:ascii="Times New Roman" w:hAnsi="Times New Roman" w:cs="Times New Roman"/>
          <w:sz w:val="24"/>
          <w:szCs w:val="24"/>
          <w:highlight w:val="yellow"/>
        </w:rPr>
        <w:t xml:space="preserve"> tercih edilmesi gerekmektedir.</w:t>
      </w:r>
    </w:p>
    <w:p w:rsidR="00081A11" w:rsidRPr="002A5BC3" w:rsidRDefault="00081A11" w:rsidP="001327CE">
      <w:pPr>
        <w:ind w:firstLine="708"/>
        <w:jc w:val="both"/>
        <w:rPr>
          <w:rFonts w:ascii="Times New Roman" w:hAnsi="Times New Roman" w:cs="Times New Roman"/>
          <w:sz w:val="24"/>
          <w:szCs w:val="24"/>
        </w:rPr>
      </w:pPr>
      <w:r w:rsidRPr="00291396">
        <w:rPr>
          <w:rFonts w:ascii="Times New Roman" w:hAnsi="Times New Roman" w:cs="Times New Roman"/>
          <w:sz w:val="24"/>
          <w:szCs w:val="24"/>
          <w:highlight w:val="yellow"/>
        </w:rPr>
        <w:t>Yüksek lisans ve doktora öğrenciler</w:t>
      </w:r>
      <w:r>
        <w:rPr>
          <w:rFonts w:ascii="Times New Roman" w:hAnsi="Times New Roman" w:cs="Times New Roman"/>
          <w:sz w:val="24"/>
          <w:szCs w:val="24"/>
          <w:highlight w:val="yellow"/>
        </w:rPr>
        <w:t>i</w:t>
      </w:r>
      <w:r w:rsidRPr="00291396">
        <w:rPr>
          <w:rFonts w:ascii="Times New Roman" w:hAnsi="Times New Roman" w:cs="Times New Roman"/>
          <w:sz w:val="24"/>
          <w:szCs w:val="24"/>
          <w:highlight w:val="yellow"/>
        </w:rPr>
        <w:t xml:space="preserve"> için yükseltilen ücretler sadece “öğrenci</w:t>
      </w:r>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asistan</w:t>
      </w:r>
      <w:r w:rsidRPr="00291396">
        <w:rPr>
          <w:rFonts w:ascii="Times New Roman" w:hAnsi="Times New Roman" w:cs="Times New Roman"/>
          <w:sz w:val="24"/>
          <w:szCs w:val="24"/>
          <w:highlight w:val="yellow"/>
        </w:rPr>
        <w:t>”l</w:t>
      </w:r>
      <w:r>
        <w:rPr>
          <w:rFonts w:ascii="Times New Roman" w:hAnsi="Times New Roman" w:cs="Times New Roman"/>
          <w:sz w:val="24"/>
          <w:szCs w:val="24"/>
          <w:highlight w:val="yellow"/>
        </w:rPr>
        <w:t>a</w:t>
      </w:r>
      <w:r w:rsidRPr="00291396">
        <w:rPr>
          <w:rFonts w:ascii="Times New Roman" w:hAnsi="Times New Roman" w:cs="Times New Roman"/>
          <w:sz w:val="24"/>
          <w:szCs w:val="24"/>
          <w:highlight w:val="yellow"/>
        </w:rPr>
        <w:t>r</w:t>
      </w:r>
      <w:proofErr w:type="spellEnd"/>
      <w:r w:rsidRPr="00291396">
        <w:rPr>
          <w:rFonts w:ascii="Times New Roman" w:hAnsi="Times New Roman" w:cs="Times New Roman"/>
          <w:sz w:val="24"/>
          <w:szCs w:val="24"/>
          <w:highlight w:val="yellow"/>
        </w:rPr>
        <w:t xml:space="preserve"> için ödenecektir. İdari işlerde destek veren yüksek lisans ve doktora öğrencileri</w:t>
      </w:r>
      <w:r>
        <w:rPr>
          <w:rFonts w:ascii="Times New Roman" w:hAnsi="Times New Roman" w:cs="Times New Roman"/>
          <w:sz w:val="24"/>
          <w:szCs w:val="24"/>
          <w:highlight w:val="yellow"/>
        </w:rPr>
        <w:t>nin alacağı ücret is</w:t>
      </w:r>
      <w:r w:rsidRPr="00291396">
        <w:rPr>
          <w:rFonts w:ascii="Times New Roman" w:hAnsi="Times New Roman" w:cs="Times New Roman"/>
          <w:sz w:val="24"/>
          <w:szCs w:val="24"/>
          <w:highlight w:val="yellow"/>
        </w:rPr>
        <w:t>e lisans/</w:t>
      </w:r>
      <w:proofErr w:type="spellStart"/>
      <w:r w:rsidRPr="00291396">
        <w:rPr>
          <w:rFonts w:ascii="Times New Roman" w:hAnsi="Times New Roman" w:cs="Times New Roman"/>
          <w:sz w:val="24"/>
          <w:szCs w:val="24"/>
          <w:highlight w:val="yellow"/>
        </w:rPr>
        <w:t>önlisans</w:t>
      </w:r>
      <w:proofErr w:type="spellEnd"/>
      <w:r w:rsidRPr="00291396">
        <w:rPr>
          <w:rFonts w:ascii="Times New Roman" w:hAnsi="Times New Roman" w:cs="Times New Roman"/>
          <w:sz w:val="24"/>
          <w:szCs w:val="24"/>
          <w:highlight w:val="yellow"/>
        </w:rPr>
        <w:t xml:space="preserve"> öğrencilerinin alacağı birim ücretten hesaplanacaktır.</w:t>
      </w:r>
    </w:p>
    <w:p w:rsidR="002A5BC3" w:rsidRDefault="002A5BC3" w:rsidP="001327C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2A5BC3">
        <w:rPr>
          <w:rFonts w:ascii="Times New Roman" w:eastAsia="Times New Roman" w:hAnsi="Times New Roman" w:cs="Times New Roman"/>
          <w:color w:val="222222"/>
          <w:sz w:val="24"/>
          <w:szCs w:val="24"/>
          <w:lang w:eastAsia="tr-TR"/>
        </w:rPr>
        <w:t xml:space="preserve">a) </w:t>
      </w:r>
      <w:r w:rsidRPr="00D9593E">
        <w:rPr>
          <w:rFonts w:ascii="Times New Roman" w:eastAsia="Times New Roman" w:hAnsi="Times New Roman" w:cs="Times New Roman"/>
          <w:sz w:val="24"/>
          <w:szCs w:val="24"/>
          <w:lang w:eastAsia="tr-TR"/>
        </w:rPr>
        <w:t xml:space="preserve">Her birim </w:t>
      </w:r>
      <w:proofErr w:type="gramStart"/>
      <w:r w:rsidR="00D9593E" w:rsidRPr="00D9593E">
        <w:rPr>
          <w:rFonts w:ascii="Times New Roman" w:hAnsi="Times New Roman" w:cs="Times New Roman"/>
          <w:sz w:val="24"/>
          <w:szCs w:val="24"/>
        </w:rPr>
        <w:t>26/08/2014</w:t>
      </w:r>
      <w:proofErr w:type="gramEnd"/>
      <w:r w:rsidR="00D9593E" w:rsidRPr="00D9593E">
        <w:rPr>
          <w:rFonts w:ascii="Times New Roman" w:hAnsi="Times New Roman" w:cs="Times New Roman"/>
          <w:sz w:val="24"/>
          <w:szCs w:val="24"/>
        </w:rPr>
        <w:t xml:space="preserve"> Tarihli ve 390/14 Sayılı </w:t>
      </w:r>
      <w:r w:rsidRPr="002A5BC3">
        <w:rPr>
          <w:rFonts w:ascii="Times New Roman" w:eastAsia="Times New Roman" w:hAnsi="Times New Roman" w:cs="Times New Roman"/>
          <w:color w:val="222222"/>
          <w:sz w:val="24"/>
          <w:szCs w:val="24"/>
          <w:lang w:eastAsia="tr-TR"/>
        </w:rPr>
        <w:t xml:space="preserve">“Sakarya Üniversitesi Kısmi Zamanlı Öğrenci Çalıştırma Senato </w:t>
      </w:r>
      <w:proofErr w:type="spellStart"/>
      <w:r w:rsidRPr="002A5BC3">
        <w:rPr>
          <w:rFonts w:ascii="Times New Roman" w:eastAsia="Times New Roman" w:hAnsi="Times New Roman" w:cs="Times New Roman"/>
          <w:color w:val="222222"/>
          <w:sz w:val="24"/>
          <w:szCs w:val="24"/>
          <w:lang w:eastAsia="tr-TR"/>
        </w:rPr>
        <w:t>Esasları”na</w:t>
      </w:r>
      <w:proofErr w:type="spellEnd"/>
      <w:r w:rsidRPr="002A5BC3">
        <w:rPr>
          <w:rFonts w:ascii="Times New Roman" w:eastAsia="Times New Roman" w:hAnsi="Times New Roman" w:cs="Times New Roman"/>
          <w:color w:val="222222"/>
          <w:sz w:val="24"/>
          <w:szCs w:val="24"/>
          <w:lang w:eastAsia="tr-TR"/>
        </w:rPr>
        <w:t xml:space="preserve"> uygun olarak değerlendirme yapacaktır.</w:t>
      </w:r>
    </w:p>
    <w:p w:rsidR="002A5BC3" w:rsidRPr="002A5BC3" w:rsidRDefault="002A5BC3" w:rsidP="001327C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p>
    <w:p w:rsidR="002A5BC3" w:rsidRDefault="002A5BC3" w:rsidP="001327C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2A5BC3">
        <w:rPr>
          <w:rFonts w:ascii="Times New Roman" w:eastAsia="Times New Roman" w:hAnsi="Times New Roman" w:cs="Times New Roman"/>
          <w:color w:val="222222"/>
          <w:sz w:val="24"/>
          <w:szCs w:val="24"/>
          <w:lang w:eastAsia="tr-TR"/>
        </w:rPr>
        <w:t>b) Birimler, tüm öğrenciler</w:t>
      </w:r>
      <w:r w:rsidR="000B3FED">
        <w:rPr>
          <w:rFonts w:ascii="Times New Roman" w:eastAsia="Times New Roman" w:hAnsi="Times New Roman" w:cs="Times New Roman"/>
          <w:color w:val="222222"/>
          <w:sz w:val="24"/>
          <w:szCs w:val="24"/>
          <w:lang w:eastAsia="tr-TR"/>
        </w:rPr>
        <w:t xml:space="preserve">in rahatça </w:t>
      </w:r>
      <w:r w:rsidRPr="002A5BC3">
        <w:rPr>
          <w:rFonts w:ascii="Times New Roman" w:eastAsia="Times New Roman" w:hAnsi="Times New Roman" w:cs="Times New Roman"/>
          <w:color w:val="222222"/>
          <w:sz w:val="24"/>
          <w:szCs w:val="24"/>
          <w:lang w:eastAsia="tr-TR"/>
        </w:rPr>
        <w:t>ulaş</w:t>
      </w:r>
      <w:r w:rsidR="000B3FED">
        <w:rPr>
          <w:rFonts w:ascii="Times New Roman" w:eastAsia="Times New Roman" w:hAnsi="Times New Roman" w:cs="Times New Roman"/>
          <w:color w:val="222222"/>
          <w:sz w:val="24"/>
          <w:szCs w:val="24"/>
          <w:lang w:eastAsia="tr-TR"/>
        </w:rPr>
        <w:t>a</w:t>
      </w:r>
      <w:r w:rsidRPr="002A5BC3">
        <w:rPr>
          <w:rFonts w:ascii="Times New Roman" w:eastAsia="Times New Roman" w:hAnsi="Times New Roman" w:cs="Times New Roman"/>
          <w:color w:val="222222"/>
          <w:sz w:val="24"/>
          <w:szCs w:val="24"/>
          <w:lang w:eastAsia="tr-TR"/>
        </w:rPr>
        <w:t>bilece</w:t>
      </w:r>
      <w:r w:rsidR="000B3FED">
        <w:rPr>
          <w:rFonts w:ascii="Times New Roman" w:eastAsia="Times New Roman" w:hAnsi="Times New Roman" w:cs="Times New Roman"/>
          <w:color w:val="222222"/>
          <w:sz w:val="24"/>
          <w:szCs w:val="24"/>
          <w:lang w:eastAsia="tr-TR"/>
        </w:rPr>
        <w:t>ği</w:t>
      </w:r>
      <w:r w:rsidRPr="002A5BC3">
        <w:rPr>
          <w:rFonts w:ascii="Times New Roman" w:eastAsia="Times New Roman" w:hAnsi="Times New Roman" w:cs="Times New Roman"/>
          <w:color w:val="222222"/>
          <w:sz w:val="24"/>
          <w:szCs w:val="24"/>
          <w:lang w:eastAsia="tr-TR"/>
        </w:rPr>
        <w:t xml:space="preserve"> yollarla (Okul</w:t>
      </w:r>
      <w:r w:rsidR="00D9593E">
        <w:rPr>
          <w:rFonts w:ascii="Times New Roman" w:eastAsia="Times New Roman" w:hAnsi="Times New Roman" w:cs="Times New Roman"/>
          <w:color w:val="222222"/>
          <w:sz w:val="24"/>
          <w:szCs w:val="24"/>
          <w:lang w:eastAsia="tr-TR"/>
        </w:rPr>
        <w:t>/Birim</w:t>
      </w:r>
      <w:r w:rsidRPr="002A5BC3">
        <w:rPr>
          <w:rFonts w:ascii="Times New Roman" w:eastAsia="Times New Roman" w:hAnsi="Times New Roman" w:cs="Times New Roman"/>
          <w:color w:val="222222"/>
          <w:sz w:val="24"/>
          <w:szCs w:val="24"/>
          <w:lang w:eastAsia="tr-TR"/>
        </w:rPr>
        <w:t xml:space="preserve"> Kantin Panolarında, web sayfalarında </w:t>
      </w:r>
      <w:proofErr w:type="spellStart"/>
      <w:r w:rsidRPr="002A5BC3">
        <w:rPr>
          <w:rFonts w:ascii="Times New Roman" w:eastAsia="Times New Roman" w:hAnsi="Times New Roman" w:cs="Times New Roman"/>
          <w:color w:val="222222"/>
          <w:sz w:val="24"/>
          <w:szCs w:val="24"/>
          <w:lang w:eastAsia="tr-TR"/>
        </w:rPr>
        <w:t>v.b</w:t>
      </w:r>
      <w:proofErr w:type="spellEnd"/>
      <w:r w:rsidRPr="002A5BC3">
        <w:rPr>
          <w:rFonts w:ascii="Times New Roman" w:eastAsia="Times New Roman" w:hAnsi="Times New Roman" w:cs="Times New Roman"/>
          <w:color w:val="222222"/>
          <w:sz w:val="24"/>
          <w:szCs w:val="24"/>
          <w:lang w:eastAsia="tr-TR"/>
        </w:rPr>
        <w:t>.)  </w:t>
      </w:r>
      <w:r w:rsidR="00D9593E">
        <w:rPr>
          <w:rFonts w:ascii="Times New Roman" w:eastAsia="Times New Roman" w:hAnsi="Times New Roman" w:cs="Times New Roman"/>
          <w:color w:val="222222"/>
          <w:sz w:val="24"/>
          <w:szCs w:val="24"/>
          <w:lang w:eastAsia="tr-TR"/>
        </w:rPr>
        <w:t xml:space="preserve">yasal zorunluluk olarak </w:t>
      </w:r>
      <w:r w:rsidRPr="002A5BC3">
        <w:rPr>
          <w:rFonts w:ascii="Times New Roman" w:eastAsia="Times New Roman" w:hAnsi="Times New Roman" w:cs="Times New Roman"/>
          <w:color w:val="222222"/>
          <w:sz w:val="24"/>
          <w:szCs w:val="24"/>
          <w:lang w:eastAsia="tr-TR"/>
        </w:rPr>
        <w:t>Duyuru yap</w:t>
      </w:r>
      <w:r w:rsidR="00D9593E">
        <w:rPr>
          <w:rFonts w:ascii="Times New Roman" w:eastAsia="Times New Roman" w:hAnsi="Times New Roman" w:cs="Times New Roman"/>
          <w:color w:val="222222"/>
          <w:sz w:val="24"/>
          <w:szCs w:val="24"/>
          <w:lang w:eastAsia="tr-TR"/>
        </w:rPr>
        <w:t>ıp</w:t>
      </w:r>
      <w:r w:rsidRPr="002A5BC3">
        <w:rPr>
          <w:rFonts w:ascii="Times New Roman" w:eastAsia="Times New Roman" w:hAnsi="Times New Roman" w:cs="Times New Roman"/>
          <w:color w:val="222222"/>
          <w:sz w:val="24"/>
          <w:szCs w:val="24"/>
          <w:lang w:eastAsia="tr-TR"/>
        </w:rPr>
        <w:t xml:space="preserve"> öğrenci başvurularını kabul edeceklerdir. </w:t>
      </w:r>
    </w:p>
    <w:p w:rsidR="002A5BC3" w:rsidRPr="002A5BC3" w:rsidRDefault="002A5BC3" w:rsidP="001327C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p>
    <w:p w:rsidR="002A5BC3" w:rsidRDefault="002A5BC3" w:rsidP="001327C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2A5BC3">
        <w:rPr>
          <w:rFonts w:ascii="Times New Roman" w:eastAsia="Times New Roman" w:hAnsi="Times New Roman" w:cs="Times New Roman"/>
          <w:color w:val="222222"/>
          <w:sz w:val="24"/>
          <w:szCs w:val="24"/>
          <w:lang w:eastAsia="tr-TR"/>
        </w:rPr>
        <w:t>c) Öğrenciler başvurularını İdari Birimler</w:t>
      </w:r>
      <w:r w:rsidR="001327CE">
        <w:rPr>
          <w:rFonts w:ascii="Times New Roman" w:eastAsia="Times New Roman" w:hAnsi="Times New Roman" w:cs="Times New Roman"/>
          <w:color w:val="222222"/>
          <w:sz w:val="24"/>
          <w:szCs w:val="24"/>
          <w:lang w:eastAsia="tr-TR"/>
        </w:rPr>
        <w:t>in</w:t>
      </w:r>
      <w:r w:rsidRPr="002A5BC3">
        <w:rPr>
          <w:rFonts w:ascii="Times New Roman" w:eastAsia="Times New Roman" w:hAnsi="Times New Roman" w:cs="Times New Roman"/>
          <w:color w:val="222222"/>
          <w:sz w:val="24"/>
          <w:szCs w:val="24"/>
          <w:lang w:eastAsia="tr-TR"/>
        </w:rPr>
        <w:t xml:space="preserve"> Geçici İnsan Kaynağı için EK-1 (</w:t>
      </w:r>
      <w:proofErr w:type="gramStart"/>
      <w:r w:rsidRPr="002A5BC3">
        <w:rPr>
          <w:rFonts w:ascii="Times New Roman" w:eastAsia="Times New Roman" w:hAnsi="Times New Roman" w:cs="Times New Roman"/>
          <w:color w:val="222222"/>
          <w:sz w:val="24"/>
          <w:szCs w:val="24"/>
          <w:lang w:eastAsia="tr-TR"/>
        </w:rPr>
        <w:t>SKS.MH</w:t>
      </w:r>
      <w:proofErr w:type="gramEnd"/>
      <w:r w:rsidRPr="002A5BC3">
        <w:rPr>
          <w:rFonts w:ascii="Times New Roman" w:eastAsia="Times New Roman" w:hAnsi="Times New Roman" w:cs="Times New Roman"/>
          <w:color w:val="222222"/>
          <w:sz w:val="24"/>
          <w:szCs w:val="24"/>
          <w:lang w:eastAsia="tr-TR"/>
        </w:rPr>
        <w:t>.FR.2/B) tablo ile, Akademik  Birimler</w:t>
      </w:r>
      <w:r w:rsidR="001327CE">
        <w:rPr>
          <w:rFonts w:ascii="Times New Roman" w:eastAsia="Times New Roman" w:hAnsi="Times New Roman" w:cs="Times New Roman"/>
          <w:color w:val="222222"/>
          <w:sz w:val="24"/>
          <w:szCs w:val="24"/>
          <w:lang w:eastAsia="tr-TR"/>
        </w:rPr>
        <w:t>de</w:t>
      </w:r>
      <w:r w:rsidRPr="002A5BC3">
        <w:rPr>
          <w:rFonts w:ascii="Times New Roman" w:eastAsia="Times New Roman" w:hAnsi="Times New Roman" w:cs="Times New Roman"/>
          <w:color w:val="222222"/>
          <w:sz w:val="24"/>
          <w:szCs w:val="24"/>
          <w:lang w:eastAsia="tr-TR"/>
        </w:rPr>
        <w:t xml:space="preserve"> (Öğrenci Asistan) için EK-2 (SKS.MH.FR.2/C) tablo</w:t>
      </w:r>
      <w:r w:rsidR="001327CE">
        <w:rPr>
          <w:rFonts w:ascii="Times New Roman" w:eastAsia="Times New Roman" w:hAnsi="Times New Roman" w:cs="Times New Roman"/>
          <w:color w:val="222222"/>
          <w:sz w:val="24"/>
          <w:szCs w:val="24"/>
          <w:lang w:eastAsia="tr-TR"/>
        </w:rPr>
        <w:t>s</w:t>
      </w:r>
      <w:r w:rsidRPr="002A5BC3">
        <w:rPr>
          <w:rFonts w:ascii="Times New Roman" w:eastAsia="Times New Roman" w:hAnsi="Times New Roman" w:cs="Times New Roman"/>
          <w:color w:val="222222"/>
          <w:sz w:val="24"/>
          <w:szCs w:val="24"/>
          <w:lang w:eastAsia="tr-TR"/>
        </w:rPr>
        <w:t>u</w:t>
      </w:r>
      <w:r w:rsidR="001327CE">
        <w:rPr>
          <w:rFonts w:ascii="Times New Roman" w:eastAsia="Times New Roman" w:hAnsi="Times New Roman" w:cs="Times New Roman"/>
          <w:color w:val="222222"/>
          <w:sz w:val="24"/>
          <w:szCs w:val="24"/>
          <w:lang w:eastAsia="tr-TR"/>
        </w:rPr>
        <w:t xml:space="preserve"> ile</w:t>
      </w:r>
      <w:r w:rsidRPr="002A5BC3">
        <w:rPr>
          <w:rFonts w:ascii="Times New Roman" w:eastAsia="Times New Roman" w:hAnsi="Times New Roman" w:cs="Times New Roman"/>
          <w:color w:val="222222"/>
          <w:sz w:val="24"/>
          <w:szCs w:val="24"/>
          <w:lang w:eastAsia="tr-TR"/>
        </w:rPr>
        <w:t xml:space="preserve"> yapacaktır. </w:t>
      </w:r>
    </w:p>
    <w:p w:rsidR="002A5BC3" w:rsidRPr="002A5BC3" w:rsidRDefault="002A5BC3" w:rsidP="001327C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p>
    <w:p w:rsidR="002A5BC3" w:rsidRDefault="002A5BC3" w:rsidP="001327C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2A5BC3">
        <w:rPr>
          <w:rFonts w:ascii="Times New Roman" w:eastAsia="Times New Roman" w:hAnsi="Times New Roman" w:cs="Times New Roman"/>
          <w:color w:val="222222"/>
          <w:sz w:val="24"/>
          <w:szCs w:val="24"/>
          <w:lang w:eastAsia="tr-TR"/>
        </w:rPr>
        <w:t xml:space="preserve">d) Her birim kendi Değerlendirme Komisyonunu kuracak </w:t>
      </w:r>
      <w:r w:rsidR="00081A11">
        <w:rPr>
          <w:rFonts w:ascii="Times New Roman" w:eastAsia="Times New Roman" w:hAnsi="Times New Roman" w:cs="Times New Roman"/>
          <w:color w:val="222222"/>
          <w:sz w:val="24"/>
          <w:szCs w:val="24"/>
          <w:lang w:eastAsia="tr-TR"/>
        </w:rPr>
        <w:t xml:space="preserve">ve </w:t>
      </w:r>
      <w:r w:rsidRPr="002A5BC3">
        <w:rPr>
          <w:rFonts w:ascii="Times New Roman" w:eastAsia="Times New Roman" w:hAnsi="Times New Roman" w:cs="Times New Roman"/>
          <w:color w:val="222222"/>
          <w:sz w:val="24"/>
          <w:szCs w:val="24"/>
          <w:lang w:eastAsia="tr-TR"/>
        </w:rPr>
        <w:t>bu tablolar üzerinden değerlendirmesini yapacaktır.</w:t>
      </w:r>
    </w:p>
    <w:p w:rsidR="002A5BC3" w:rsidRPr="002A5BC3" w:rsidRDefault="002A5BC3" w:rsidP="001327C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p>
    <w:p w:rsidR="002A5BC3" w:rsidRDefault="002A5BC3" w:rsidP="001327C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2A5BC3">
        <w:rPr>
          <w:rFonts w:ascii="Times New Roman" w:eastAsia="Times New Roman" w:hAnsi="Times New Roman" w:cs="Times New Roman"/>
          <w:color w:val="222222"/>
          <w:sz w:val="24"/>
          <w:szCs w:val="24"/>
          <w:lang w:eastAsia="tr-TR"/>
        </w:rPr>
        <w:t xml:space="preserve">e) </w:t>
      </w:r>
      <w:proofErr w:type="gramStart"/>
      <w:r w:rsidRPr="002A5BC3">
        <w:rPr>
          <w:rFonts w:ascii="Times New Roman" w:eastAsia="Times New Roman" w:hAnsi="Times New Roman" w:cs="Times New Roman"/>
          <w:color w:val="222222"/>
          <w:sz w:val="24"/>
          <w:szCs w:val="24"/>
          <w:lang w:eastAsia="tr-TR"/>
        </w:rPr>
        <w:t>Birimler ; </w:t>
      </w:r>
      <w:r w:rsidR="00422BE6">
        <w:rPr>
          <w:rFonts w:ascii="Times New Roman" w:eastAsia="Times New Roman" w:hAnsi="Times New Roman" w:cs="Times New Roman"/>
          <w:b/>
          <w:bCs/>
          <w:color w:val="FF0000"/>
          <w:sz w:val="24"/>
          <w:szCs w:val="24"/>
          <w:u w:val="single"/>
          <w:lang w:eastAsia="tr-TR"/>
        </w:rPr>
        <w:t>E</w:t>
      </w:r>
      <w:r w:rsidRPr="002A5BC3">
        <w:rPr>
          <w:rFonts w:ascii="Times New Roman" w:eastAsia="Times New Roman" w:hAnsi="Times New Roman" w:cs="Times New Roman"/>
          <w:b/>
          <w:bCs/>
          <w:color w:val="FF0000"/>
          <w:sz w:val="24"/>
          <w:szCs w:val="24"/>
          <w:u w:val="single"/>
          <w:lang w:eastAsia="tr-TR"/>
        </w:rPr>
        <w:t>n</w:t>
      </w:r>
      <w:proofErr w:type="gramEnd"/>
      <w:r w:rsidRPr="002A5BC3">
        <w:rPr>
          <w:rFonts w:ascii="Times New Roman" w:eastAsia="Times New Roman" w:hAnsi="Times New Roman" w:cs="Times New Roman"/>
          <w:b/>
          <w:bCs/>
          <w:color w:val="FF0000"/>
          <w:sz w:val="24"/>
          <w:szCs w:val="24"/>
          <w:u w:val="single"/>
          <w:lang w:eastAsia="tr-TR"/>
        </w:rPr>
        <w:t xml:space="preserve"> geç </w:t>
      </w:r>
      <w:r w:rsidR="000B3FED">
        <w:rPr>
          <w:rFonts w:ascii="Times New Roman" w:eastAsia="Times New Roman" w:hAnsi="Times New Roman" w:cs="Times New Roman"/>
          <w:b/>
          <w:bCs/>
          <w:color w:val="FF0000"/>
          <w:sz w:val="24"/>
          <w:szCs w:val="24"/>
          <w:u w:val="single"/>
          <w:lang w:eastAsia="tr-TR"/>
        </w:rPr>
        <w:t>23</w:t>
      </w:r>
      <w:r w:rsidRPr="002A5BC3">
        <w:rPr>
          <w:rFonts w:ascii="Times New Roman" w:eastAsia="Times New Roman" w:hAnsi="Times New Roman" w:cs="Times New Roman"/>
          <w:b/>
          <w:bCs/>
          <w:color w:val="FF0000"/>
          <w:sz w:val="24"/>
          <w:szCs w:val="24"/>
          <w:u w:val="single"/>
          <w:lang w:eastAsia="tr-TR"/>
        </w:rPr>
        <w:t>/10/201</w:t>
      </w:r>
      <w:r w:rsidR="000B3FED">
        <w:rPr>
          <w:rFonts w:ascii="Times New Roman" w:eastAsia="Times New Roman" w:hAnsi="Times New Roman" w:cs="Times New Roman"/>
          <w:b/>
          <w:bCs/>
          <w:color w:val="FF0000"/>
          <w:sz w:val="24"/>
          <w:szCs w:val="24"/>
          <w:u w:val="single"/>
          <w:lang w:eastAsia="tr-TR"/>
        </w:rPr>
        <w:t>5</w:t>
      </w:r>
      <w:r w:rsidRPr="002A5BC3">
        <w:rPr>
          <w:rFonts w:ascii="Times New Roman" w:eastAsia="Times New Roman" w:hAnsi="Times New Roman" w:cs="Times New Roman"/>
          <w:b/>
          <w:bCs/>
          <w:color w:val="FF0000"/>
          <w:sz w:val="24"/>
          <w:szCs w:val="24"/>
          <w:u w:val="single"/>
          <w:lang w:eastAsia="tr-TR"/>
        </w:rPr>
        <w:t xml:space="preserve"> tarihine kadar</w:t>
      </w:r>
      <w:r w:rsidRPr="002A5BC3">
        <w:rPr>
          <w:rFonts w:ascii="Times New Roman" w:eastAsia="Times New Roman" w:hAnsi="Times New Roman" w:cs="Times New Roman"/>
          <w:color w:val="FF0000"/>
          <w:sz w:val="24"/>
          <w:szCs w:val="24"/>
          <w:lang w:eastAsia="tr-TR"/>
        </w:rPr>
        <w:t>  </w:t>
      </w:r>
      <w:r w:rsidRPr="002A5BC3">
        <w:rPr>
          <w:rFonts w:ascii="Times New Roman" w:eastAsia="Times New Roman" w:hAnsi="Times New Roman" w:cs="Times New Roman"/>
          <w:color w:val="222222"/>
          <w:sz w:val="24"/>
          <w:szCs w:val="24"/>
          <w:lang w:eastAsia="tr-TR"/>
        </w:rPr>
        <w:t>işe  alım sürecini tamamlayarak, Asil ve Yedek listeleri oluşturacak ve Sağlık Kültür ve Spor Dairesi Başkanlığına (üst yazı ile) bildireceklerdir.</w:t>
      </w:r>
    </w:p>
    <w:p w:rsidR="002A5BC3" w:rsidRPr="002A5BC3" w:rsidRDefault="002A5BC3" w:rsidP="001327C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p>
    <w:p w:rsidR="002A5BC3" w:rsidRDefault="002A5BC3" w:rsidP="001327C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2A5BC3">
        <w:rPr>
          <w:rFonts w:ascii="Times New Roman" w:eastAsia="Times New Roman" w:hAnsi="Times New Roman" w:cs="Times New Roman"/>
          <w:color w:val="222222"/>
          <w:sz w:val="24"/>
          <w:szCs w:val="24"/>
          <w:lang w:eastAsia="tr-TR"/>
        </w:rPr>
        <w:t xml:space="preserve">f) Asil Listede yer alan tüm Kısmi Zamanlı öğrencilerin işe başlatılabilmesi için, öğrencilerin Ziraat Bankası’ndan </w:t>
      </w:r>
      <w:r w:rsidR="000B3FED">
        <w:rPr>
          <w:rFonts w:ascii="Times New Roman" w:eastAsia="Times New Roman" w:hAnsi="Times New Roman" w:cs="Times New Roman"/>
          <w:color w:val="222222"/>
          <w:sz w:val="24"/>
          <w:szCs w:val="24"/>
          <w:lang w:eastAsia="tr-TR"/>
        </w:rPr>
        <w:t xml:space="preserve">kendi adlarına </w:t>
      </w:r>
      <w:r w:rsidRPr="002A5BC3">
        <w:rPr>
          <w:rFonts w:ascii="Times New Roman" w:eastAsia="Times New Roman" w:hAnsi="Times New Roman" w:cs="Times New Roman"/>
          <w:color w:val="222222"/>
          <w:sz w:val="24"/>
          <w:szCs w:val="24"/>
          <w:lang w:eastAsia="tr-TR"/>
        </w:rPr>
        <w:t>bir IBAN numarası alarak SKS Daire Başkanlığına bizzat başvurmaları ve burada SGK Giriş kayıtlarının yapılarak “Sözleşme” imzalanması gerekmektedir (Öğrencileri bilgilendiriniz). Bu işlemleri tamamlamayan öğrencilerin bu tarihten önce işe girişleri yapılamaz ve ücret tahakkuk ettirilemez.</w:t>
      </w:r>
    </w:p>
    <w:p w:rsidR="002A5BC3" w:rsidRDefault="002A5BC3" w:rsidP="001327C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2A5BC3">
        <w:rPr>
          <w:rFonts w:ascii="Times New Roman" w:eastAsia="Times New Roman" w:hAnsi="Times New Roman" w:cs="Times New Roman"/>
          <w:color w:val="222222"/>
          <w:sz w:val="24"/>
          <w:szCs w:val="24"/>
          <w:lang w:eastAsia="tr-TR"/>
        </w:rPr>
        <w:t>Gereği, bilgilerinize…</w:t>
      </w:r>
    </w:p>
    <w:p w:rsidR="006F402D" w:rsidRDefault="006F402D" w:rsidP="001327C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p>
    <w:p w:rsidR="006F402D" w:rsidRDefault="006F402D" w:rsidP="001327C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p>
    <w:p w:rsidR="006F402D" w:rsidRPr="00BC6E19" w:rsidRDefault="006F402D" w:rsidP="006F402D">
      <w:pPr>
        <w:contextualSpacing/>
        <w:jc w:val="center"/>
        <w:rPr>
          <w:rFonts w:ascii="Times New Roman" w:hAnsi="Times New Roman" w:cs="Times New Roman"/>
          <w:b/>
          <w:sz w:val="24"/>
          <w:szCs w:val="24"/>
        </w:rPr>
      </w:pPr>
      <w:r w:rsidRPr="00BC6E19">
        <w:rPr>
          <w:rFonts w:ascii="Times New Roman" w:hAnsi="Times New Roman" w:cs="Times New Roman"/>
          <w:b/>
          <w:sz w:val="24"/>
          <w:szCs w:val="24"/>
        </w:rPr>
        <w:t>SAKARYA ÜNİVERSİTESİ REKTÖRLÜĞÜ</w:t>
      </w:r>
    </w:p>
    <w:p w:rsidR="006F402D" w:rsidRPr="00BC6E19" w:rsidRDefault="006F402D" w:rsidP="006F402D">
      <w:pPr>
        <w:contextualSpacing/>
        <w:jc w:val="center"/>
        <w:rPr>
          <w:rFonts w:ascii="Times New Roman" w:hAnsi="Times New Roman" w:cs="Times New Roman"/>
          <w:b/>
          <w:sz w:val="24"/>
          <w:szCs w:val="24"/>
        </w:rPr>
      </w:pPr>
      <w:r w:rsidRPr="00BC6E19">
        <w:rPr>
          <w:rFonts w:ascii="Times New Roman" w:hAnsi="Times New Roman" w:cs="Times New Roman"/>
          <w:b/>
          <w:sz w:val="24"/>
          <w:szCs w:val="24"/>
        </w:rPr>
        <w:lastRenderedPageBreak/>
        <w:t>KISMİ ZAMANLI ÖĞRENCİ ÇALIŞTIRILMASI İÇİN</w:t>
      </w:r>
    </w:p>
    <w:p w:rsidR="006F402D" w:rsidRPr="00BC6E19" w:rsidRDefault="006F402D" w:rsidP="006F402D">
      <w:pPr>
        <w:contextualSpacing/>
        <w:jc w:val="center"/>
        <w:rPr>
          <w:rFonts w:ascii="Times New Roman" w:hAnsi="Times New Roman" w:cs="Times New Roman"/>
          <w:b/>
          <w:sz w:val="24"/>
          <w:szCs w:val="24"/>
        </w:rPr>
      </w:pPr>
      <w:r w:rsidRPr="00BC6E19">
        <w:rPr>
          <w:rFonts w:ascii="Times New Roman" w:hAnsi="Times New Roman" w:cs="Times New Roman"/>
          <w:b/>
          <w:sz w:val="24"/>
          <w:szCs w:val="24"/>
        </w:rPr>
        <w:t>DÜZENLENMESİ GEREK</w:t>
      </w:r>
      <w:r>
        <w:rPr>
          <w:rFonts w:ascii="Times New Roman" w:hAnsi="Times New Roman" w:cs="Times New Roman"/>
          <w:b/>
          <w:sz w:val="24"/>
          <w:szCs w:val="24"/>
        </w:rPr>
        <w:t>EN</w:t>
      </w:r>
      <w:r w:rsidRPr="00BC6E19">
        <w:rPr>
          <w:rFonts w:ascii="Times New Roman" w:hAnsi="Times New Roman" w:cs="Times New Roman"/>
          <w:b/>
          <w:sz w:val="24"/>
          <w:szCs w:val="24"/>
        </w:rPr>
        <w:t xml:space="preserve"> TABLO VE </w:t>
      </w:r>
      <w:r>
        <w:rPr>
          <w:rFonts w:ascii="Times New Roman" w:hAnsi="Times New Roman" w:cs="Times New Roman"/>
          <w:b/>
          <w:sz w:val="24"/>
          <w:szCs w:val="24"/>
        </w:rPr>
        <w:t>A</w:t>
      </w:r>
      <w:r w:rsidRPr="00BC6E19">
        <w:rPr>
          <w:rFonts w:ascii="Times New Roman" w:hAnsi="Times New Roman" w:cs="Times New Roman"/>
          <w:b/>
          <w:sz w:val="24"/>
          <w:szCs w:val="24"/>
        </w:rPr>
        <w:t>ÇI</w:t>
      </w:r>
      <w:r>
        <w:rPr>
          <w:rFonts w:ascii="Times New Roman" w:hAnsi="Times New Roman" w:cs="Times New Roman"/>
          <w:b/>
          <w:sz w:val="24"/>
          <w:szCs w:val="24"/>
        </w:rPr>
        <w:t>KLA</w:t>
      </w:r>
      <w:r w:rsidRPr="00BC6E19">
        <w:rPr>
          <w:rFonts w:ascii="Times New Roman" w:hAnsi="Times New Roman" w:cs="Times New Roman"/>
          <w:b/>
          <w:sz w:val="24"/>
          <w:szCs w:val="24"/>
        </w:rPr>
        <w:t>MALAR</w:t>
      </w:r>
    </w:p>
    <w:p w:rsidR="006F402D" w:rsidRPr="00A94906" w:rsidRDefault="006F402D" w:rsidP="006F402D">
      <w:pPr>
        <w:contextualSpacing/>
        <w:jc w:val="both"/>
        <w:rPr>
          <w:rFonts w:ascii="Times New Roman" w:hAnsi="Times New Roman" w:cs="Times New Roman"/>
          <w:sz w:val="16"/>
          <w:szCs w:val="16"/>
        </w:rPr>
      </w:pPr>
    </w:p>
    <w:p w:rsidR="006F402D" w:rsidRDefault="006F402D" w:rsidP="006F402D">
      <w:pPr>
        <w:contextualSpacing/>
        <w:jc w:val="both"/>
        <w:rPr>
          <w:rFonts w:ascii="Times New Roman" w:hAnsi="Times New Roman" w:cs="Times New Roman"/>
          <w:sz w:val="24"/>
          <w:szCs w:val="24"/>
        </w:rPr>
      </w:pPr>
      <w:r>
        <w:rPr>
          <w:rFonts w:ascii="Times New Roman" w:hAnsi="Times New Roman" w:cs="Times New Roman"/>
          <w:sz w:val="24"/>
          <w:szCs w:val="24"/>
        </w:rPr>
        <w:t xml:space="preserve">(Liste Ekindeki Tablolar </w:t>
      </w:r>
      <w:r w:rsidRPr="007764D5">
        <w:rPr>
          <w:rFonts w:ascii="Times New Roman" w:hAnsi="Times New Roman" w:cs="Times New Roman"/>
          <w:b/>
          <w:sz w:val="24"/>
          <w:szCs w:val="24"/>
        </w:rPr>
        <w:t>“AÇIKLAMA”</w:t>
      </w:r>
      <w:r>
        <w:rPr>
          <w:rFonts w:ascii="Times New Roman" w:hAnsi="Times New Roman" w:cs="Times New Roman"/>
          <w:sz w:val="24"/>
          <w:szCs w:val="24"/>
        </w:rPr>
        <w:t xml:space="preserve"> Kısmındaki Bilgilere Göre Düzenlenecektir). </w:t>
      </w:r>
    </w:p>
    <w:tbl>
      <w:tblPr>
        <w:tblStyle w:val="TabloKlavuzu"/>
        <w:tblW w:w="0" w:type="auto"/>
        <w:tblLook w:val="04A0" w:firstRow="1" w:lastRow="0" w:firstColumn="1" w:lastColumn="0" w:noHBand="0" w:noVBand="1"/>
      </w:tblPr>
      <w:tblGrid>
        <w:gridCol w:w="910"/>
        <w:gridCol w:w="2551"/>
        <w:gridCol w:w="5827"/>
      </w:tblGrid>
      <w:tr w:rsidR="006F402D" w:rsidTr="00D03981">
        <w:tc>
          <w:tcPr>
            <w:tcW w:w="910" w:type="dxa"/>
          </w:tcPr>
          <w:p w:rsidR="006F402D" w:rsidRPr="004F11A7" w:rsidRDefault="006F402D" w:rsidP="00D03981">
            <w:pPr>
              <w:contextualSpacing/>
              <w:jc w:val="center"/>
              <w:rPr>
                <w:rFonts w:ascii="Times New Roman" w:hAnsi="Times New Roman" w:cs="Times New Roman"/>
                <w:b/>
                <w:sz w:val="24"/>
                <w:szCs w:val="24"/>
              </w:rPr>
            </w:pPr>
            <w:r w:rsidRPr="004F11A7">
              <w:rPr>
                <w:rFonts w:ascii="Times New Roman" w:hAnsi="Times New Roman" w:cs="Times New Roman"/>
                <w:b/>
                <w:sz w:val="24"/>
                <w:szCs w:val="24"/>
              </w:rPr>
              <w:t>SIRA NO</w:t>
            </w:r>
          </w:p>
        </w:tc>
        <w:tc>
          <w:tcPr>
            <w:tcW w:w="2551" w:type="dxa"/>
          </w:tcPr>
          <w:p w:rsidR="006F402D" w:rsidRPr="004F11A7" w:rsidRDefault="006F402D" w:rsidP="00D03981">
            <w:pPr>
              <w:contextualSpacing/>
              <w:jc w:val="center"/>
              <w:rPr>
                <w:rFonts w:ascii="Times New Roman" w:hAnsi="Times New Roman" w:cs="Times New Roman"/>
                <w:b/>
                <w:sz w:val="24"/>
                <w:szCs w:val="24"/>
              </w:rPr>
            </w:pPr>
            <w:r w:rsidRPr="004F11A7">
              <w:rPr>
                <w:rFonts w:ascii="Times New Roman" w:hAnsi="Times New Roman" w:cs="Times New Roman"/>
                <w:b/>
                <w:sz w:val="24"/>
                <w:szCs w:val="24"/>
              </w:rPr>
              <w:t>DÜZENLENECEK</w:t>
            </w:r>
          </w:p>
          <w:p w:rsidR="006F402D" w:rsidRPr="004F11A7" w:rsidRDefault="006F402D" w:rsidP="00D03981">
            <w:pPr>
              <w:contextualSpacing/>
              <w:jc w:val="center"/>
              <w:rPr>
                <w:rFonts w:ascii="Times New Roman" w:hAnsi="Times New Roman" w:cs="Times New Roman"/>
                <w:b/>
                <w:sz w:val="24"/>
                <w:szCs w:val="24"/>
              </w:rPr>
            </w:pPr>
            <w:r w:rsidRPr="004F11A7">
              <w:rPr>
                <w:rFonts w:ascii="Times New Roman" w:hAnsi="Times New Roman" w:cs="Times New Roman"/>
                <w:b/>
                <w:sz w:val="24"/>
                <w:szCs w:val="24"/>
              </w:rPr>
              <w:t>TABLO</w:t>
            </w:r>
            <w:r>
              <w:rPr>
                <w:rFonts w:ascii="Times New Roman" w:hAnsi="Times New Roman" w:cs="Times New Roman"/>
                <w:b/>
                <w:sz w:val="24"/>
                <w:szCs w:val="24"/>
              </w:rPr>
              <w:t>LAR</w:t>
            </w:r>
            <w:r w:rsidRPr="004F11A7">
              <w:rPr>
                <w:rFonts w:ascii="Times New Roman" w:hAnsi="Times New Roman" w:cs="Times New Roman"/>
                <w:b/>
                <w:sz w:val="24"/>
                <w:szCs w:val="24"/>
              </w:rPr>
              <w:t xml:space="preserve"> </w:t>
            </w:r>
          </w:p>
        </w:tc>
        <w:tc>
          <w:tcPr>
            <w:tcW w:w="5827" w:type="dxa"/>
          </w:tcPr>
          <w:p w:rsidR="006F402D" w:rsidRPr="004F11A7" w:rsidRDefault="006F402D" w:rsidP="00D03981">
            <w:pPr>
              <w:contextualSpacing/>
              <w:jc w:val="center"/>
              <w:rPr>
                <w:rFonts w:ascii="Times New Roman" w:hAnsi="Times New Roman" w:cs="Times New Roman"/>
                <w:b/>
                <w:sz w:val="24"/>
                <w:szCs w:val="24"/>
              </w:rPr>
            </w:pPr>
          </w:p>
          <w:p w:rsidR="006F402D" w:rsidRPr="004F11A7" w:rsidRDefault="006F402D" w:rsidP="00D03981">
            <w:pPr>
              <w:contextualSpacing/>
              <w:jc w:val="center"/>
              <w:rPr>
                <w:rFonts w:ascii="Times New Roman" w:hAnsi="Times New Roman" w:cs="Times New Roman"/>
                <w:b/>
                <w:sz w:val="24"/>
                <w:szCs w:val="24"/>
              </w:rPr>
            </w:pPr>
            <w:r w:rsidRPr="004F11A7">
              <w:rPr>
                <w:rFonts w:ascii="Times New Roman" w:hAnsi="Times New Roman" w:cs="Times New Roman"/>
                <w:b/>
                <w:sz w:val="24"/>
                <w:szCs w:val="24"/>
              </w:rPr>
              <w:t>AÇIKLAMA</w:t>
            </w:r>
          </w:p>
        </w:tc>
      </w:tr>
      <w:tr w:rsidR="006F402D" w:rsidTr="00D03981">
        <w:tc>
          <w:tcPr>
            <w:tcW w:w="910" w:type="dxa"/>
          </w:tcPr>
          <w:p w:rsidR="006F402D" w:rsidRDefault="006F402D" w:rsidP="00D03981">
            <w:pPr>
              <w:contextualSpacing/>
              <w:jc w:val="center"/>
              <w:rPr>
                <w:rFonts w:ascii="Times New Roman" w:hAnsi="Times New Roman" w:cs="Times New Roman"/>
                <w:b/>
                <w:sz w:val="24"/>
                <w:szCs w:val="24"/>
              </w:rPr>
            </w:pPr>
          </w:p>
          <w:p w:rsidR="006F402D" w:rsidRPr="00221878" w:rsidRDefault="006F402D" w:rsidP="00D03981">
            <w:pPr>
              <w:contextualSpacing/>
              <w:jc w:val="center"/>
              <w:rPr>
                <w:rFonts w:ascii="Times New Roman" w:hAnsi="Times New Roman" w:cs="Times New Roman"/>
                <w:b/>
                <w:sz w:val="24"/>
                <w:szCs w:val="24"/>
              </w:rPr>
            </w:pPr>
            <w:r w:rsidRPr="00221878">
              <w:rPr>
                <w:rFonts w:ascii="Times New Roman" w:hAnsi="Times New Roman" w:cs="Times New Roman"/>
                <w:b/>
                <w:sz w:val="24"/>
                <w:szCs w:val="24"/>
              </w:rPr>
              <w:t>1</w:t>
            </w:r>
          </w:p>
        </w:tc>
        <w:tc>
          <w:tcPr>
            <w:tcW w:w="2551" w:type="dxa"/>
          </w:tcPr>
          <w:p w:rsidR="006F402D" w:rsidRDefault="006F402D" w:rsidP="00D03981">
            <w:pPr>
              <w:contextualSpacing/>
              <w:jc w:val="center"/>
              <w:rPr>
                <w:rFonts w:ascii="Times New Roman" w:hAnsi="Times New Roman" w:cs="Times New Roman"/>
                <w:sz w:val="24"/>
                <w:szCs w:val="24"/>
              </w:rPr>
            </w:pPr>
            <w:r w:rsidRPr="00741DD3">
              <w:rPr>
                <w:rFonts w:ascii="Times New Roman" w:hAnsi="Times New Roman" w:cs="Times New Roman"/>
                <w:b/>
                <w:sz w:val="24"/>
                <w:szCs w:val="24"/>
              </w:rPr>
              <w:t>SAÜ Rektörlüğü</w:t>
            </w:r>
            <w:r>
              <w:rPr>
                <w:rFonts w:ascii="Times New Roman" w:hAnsi="Times New Roman" w:cs="Times New Roman"/>
                <w:sz w:val="24"/>
                <w:szCs w:val="24"/>
              </w:rPr>
              <w:t xml:space="preserve"> </w:t>
            </w:r>
            <w:r w:rsidRPr="00926137">
              <w:rPr>
                <w:rFonts w:ascii="Times New Roman" w:hAnsi="Times New Roman" w:cs="Times New Roman"/>
                <w:b/>
                <w:sz w:val="24"/>
                <w:szCs w:val="24"/>
              </w:rPr>
              <w:t>Kısmi Zamanlı Öğrenci Çalıştırma Duyurusu</w:t>
            </w:r>
          </w:p>
        </w:tc>
        <w:tc>
          <w:tcPr>
            <w:tcW w:w="5827" w:type="dxa"/>
          </w:tcPr>
          <w:p w:rsidR="006F402D" w:rsidRDefault="006F402D" w:rsidP="00D03981">
            <w:pPr>
              <w:contextualSpacing/>
              <w:jc w:val="both"/>
              <w:rPr>
                <w:rFonts w:ascii="Times New Roman" w:hAnsi="Times New Roman" w:cs="Times New Roman"/>
                <w:sz w:val="24"/>
                <w:szCs w:val="24"/>
              </w:rPr>
            </w:pPr>
            <w:r>
              <w:rPr>
                <w:rFonts w:ascii="Times New Roman" w:hAnsi="Times New Roman" w:cs="Times New Roman"/>
                <w:sz w:val="24"/>
                <w:szCs w:val="24"/>
              </w:rPr>
              <w:t xml:space="preserve">Öğrencinin çalıştırılacağı birim tarafından hazırlanacak ve ilgili birimdeki </w:t>
            </w:r>
            <w:r w:rsidRPr="00710574">
              <w:rPr>
                <w:rFonts w:ascii="Times New Roman" w:hAnsi="Times New Roman" w:cs="Times New Roman"/>
                <w:b/>
                <w:sz w:val="24"/>
                <w:szCs w:val="24"/>
              </w:rPr>
              <w:t>“Duyuru Panoları”</w:t>
            </w:r>
            <w:r>
              <w:rPr>
                <w:rFonts w:ascii="Times New Roman" w:hAnsi="Times New Roman" w:cs="Times New Roman"/>
                <w:sz w:val="24"/>
                <w:szCs w:val="24"/>
              </w:rPr>
              <w:t xml:space="preserve"> veya birimin </w:t>
            </w:r>
            <w:r w:rsidRPr="00710574">
              <w:rPr>
                <w:rFonts w:ascii="Times New Roman" w:hAnsi="Times New Roman" w:cs="Times New Roman"/>
                <w:b/>
                <w:sz w:val="24"/>
                <w:szCs w:val="24"/>
              </w:rPr>
              <w:t>“Web Sayfası”</w:t>
            </w:r>
            <w:r>
              <w:rPr>
                <w:rFonts w:ascii="Times New Roman" w:hAnsi="Times New Roman" w:cs="Times New Roman"/>
                <w:sz w:val="24"/>
                <w:szCs w:val="24"/>
              </w:rPr>
              <w:t xml:space="preserve"> aracılığıyla ilan edilecektir. </w:t>
            </w:r>
            <w:r>
              <w:rPr>
                <w:rFonts w:ascii="Times New Roman" w:hAnsi="Times New Roman" w:cs="Times New Roman"/>
                <w:b/>
                <w:sz w:val="24"/>
                <w:szCs w:val="24"/>
              </w:rPr>
              <w:t>(E</w:t>
            </w:r>
            <w:r w:rsidRPr="00BC6E19">
              <w:rPr>
                <w:rFonts w:ascii="Times New Roman" w:hAnsi="Times New Roman" w:cs="Times New Roman"/>
                <w:b/>
                <w:sz w:val="24"/>
                <w:szCs w:val="24"/>
              </w:rPr>
              <w:t xml:space="preserve">n az </w:t>
            </w:r>
            <w:r>
              <w:rPr>
                <w:rFonts w:ascii="Times New Roman" w:hAnsi="Times New Roman" w:cs="Times New Roman"/>
                <w:b/>
                <w:sz w:val="24"/>
                <w:szCs w:val="24"/>
              </w:rPr>
              <w:t>5</w:t>
            </w:r>
            <w:r w:rsidRPr="00BC6E19">
              <w:rPr>
                <w:rFonts w:ascii="Times New Roman" w:hAnsi="Times New Roman" w:cs="Times New Roman"/>
                <w:b/>
                <w:sz w:val="24"/>
                <w:szCs w:val="24"/>
              </w:rPr>
              <w:t xml:space="preserve"> </w:t>
            </w:r>
            <w:r>
              <w:rPr>
                <w:rFonts w:ascii="Times New Roman" w:hAnsi="Times New Roman" w:cs="Times New Roman"/>
                <w:b/>
                <w:sz w:val="24"/>
                <w:szCs w:val="24"/>
              </w:rPr>
              <w:t xml:space="preserve">mesai </w:t>
            </w:r>
            <w:r w:rsidRPr="00BC6E19">
              <w:rPr>
                <w:rFonts w:ascii="Times New Roman" w:hAnsi="Times New Roman" w:cs="Times New Roman"/>
                <w:b/>
                <w:sz w:val="24"/>
                <w:szCs w:val="24"/>
              </w:rPr>
              <w:t>gün</w:t>
            </w:r>
            <w:r>
              <w:rPr>
                <w:rFonts w:ascii="Times New Roman" w:hAnsi="Times New Roman" w:cs="Times New Roman"/>
                <w:b/>
                <w:sz w:val="24"/>
                <w:szCs w:val="24"/>
              </w:rPr>
              <w:t>ü süresince askıda/web sitesinde kalacaktır)</w:t>
            </w:r>
            <w:r w:rsidRPr="00BC6E19">
              <w:rPr>
                <w:rFonts w:ascii="Times New Roman" w:hAnsi="Times New Roman" w:cs="Times New Roman"/>
                <w:b/>
                <w:sz w:val="24"/>
                <w:szCs w:val="24"/>
              </w:rPr>
              <w:t>.</w:t>
            </w:r>
          </w:p>
        </w:tc>
      </w:tr>
      <w:tr w:rsidR="006F402D" w:rsidTr="00D03981">
        <w:tc>
          <w:tcPr>
            <w:tcW w:w="910" w:type="dxa"/>
          </w:tcPr>
          <w:p w:rsidR="006F402D" w:rsidRDefault="006F402D" w:rsidP="00D03981">
            <w:pPr>
              <w:contextualSpacing/>
              <w:jc w:val="center"/>
              <w:rPr>
                <w:rFonts w:ascii="Times New Roman" w:hAnsi="Times New Roman" w:cs="Times New Roman"/>
                <w:b/>
                <w:sz w:val="24"/>
                <w:szCs w:val="24"/>
              </w:rPr>
            </w:pPr>
          </w:p>
          <w:p w:rsidR="006F402D" w:rsidRPr="00221878" w:rsidRDefault="006F402D" w:rsidP="00D03981">
            <w:pPr>
              <w:contextualSpacing/>
              <w:jc w:val="center"/>
              <w:rPr>
                <w:rFonts w:ascii="Times New Roman" w:hAnsi="Times New Roman" w:cs="Times New Roman"/>
                <w:b/>
                <w:sz w:val="24"/>
                <w:szCs w:val="24"/>
              </w:rPr>
            </w:pPr>
            <w:r w:rsidRPr="00221878">
              <w:rPr>
                <w:rFonts w:ascii="Times New Roman" w:hAnsi="Times New Roman" w:cs="Times New Roman"/>
                <w:b/>
                <w:sz w:val="24"/>
                <w:szCs w:val="24"/>
              </w:rPr>
              <w:t>2</w:t>
            </w:r>
            <w:r>
              <w:rPr>
                <w:rFonts w:ascii="Times New Roman" w:hAnsi="Times New Roman" w:cs="Times New Roman"/>
                <w:b/>
                <w:sz w:val="24"/>
                <w:szCs w:val="24"/>
              </w:rPr>
              <w:t>/</w:t>
            </w:r>
            <w:r w:rsidRPr="00221878">
              <w:rPr>
                <w:rFonts w:ascii="Times New Roman" w:hAnsi="Times New Roman" w:cs="Times New Roman"/>
                <w:b/>
                <w:sz w:val="24"/>
                <w:szCs w:val="24"/>
              </w:rPr>
              <w:t>a</w:t>
            </w:r>
          </w:p>
        </w:tc>
        <w:tc>
          <w:tcPr>
            <w:tcW w:w="2551" w:type="dxa"/>
          </w:tcPr>
          <w:p w:rsidR="006F402D" w:rsidRDefault="006F402D" w:rsidP="00D03981">
            <w:pPr>
              <w:contextualSpacing/>
              <w:jc w:val="center"/>
              <w:rPr>
                <w:rFonts w:ascii="Times New Roman" w:hAnsi="Times New Roman" w:cs="Times New Roman"/>
                <w:sz w:val="24"/>
                <w:szCs w:val="24"/>
              </w:rPr>
            </w:pPr>
            <w:r>
              <w:rPr>
                <w:rFonts w:ascii="Times New Roman" w:hAnsi="Times New Roman" w:cs="Times New Roman"/>
                <w:sz w:val="24"/>
                <w:szCs w:val="24"/>
              </w:rPr>
              <w:t xml:space="preserve">SAÜ Rektörlüğü </w:t>
            </w:r>
            <w:r w:rsidRPr="00926137">
              <w:rPr>
                <w:rFonts w:ascii="Times New Roman" w:hAnsi="Times New Roman" w:cs="Times New Roman"/>
                <w:b/>
                <w:sz w:val="24"/>
                <w:szCs w:val="24"/>
              </w:rPr>
              <w:t>Kısmi Zamanlı Çalışacak Öğrenci Başvuru Formu</w:t>
            </w:r>
          </w:p>
        </w:tc>
        <w:tc>
          <w:tcPr>
            <w:tcW w:w="5827" w:type="dxa"/>
          </w:tcPr>
          <w:p w:rsidR="006F402D" w:rsidRDefault="006F402D" w:rsidP="00D03981">
            <w:pPr>
              <w:contextualSpacing/>
              <w:jc w:val="both"/>
              <w:rPr>
                <w:rFonts w:ascii="Times New Roman" w:hAnsi="Times New Roman" w:cs="Times New Roman"/>
                <w:sz w:val="24"/>
                <w:szCs w:val="24"/>
              </w:rPr>
            </w:pPr>
            <w:r>
              <w:rPr>
                <w:rFonts w:ascii="Times New Roman" w:hAnsi="Times New Roman" w:cs="Times New Roman"/>
                <w:sz w:val="24"/>
                <w:szCs w:val="24"/>
              </w:rPr>
              <w:t>Bu Form, başvuru yapan öğrenci tarafından bizzat doldurulacak, imzalanacak ve ilgili birime teslim edilecektir.</w:t>
            </w:r>
          </w:p>
        </w:tc>
      </w:tr>
      <w:tr w:rsidR="006F402D" w:rsidTr="00D03981">
        <w:tc>
          <w:tcPr>
            <w:tcW w:w="910" w:type="dxa"/>
          </w:tcPr>
          <w:p w:rsidR="006F402D" w:rsidRDefault="006F402D" w:rsidP="00D03981">
            <w:pPr>
              <w:contextualSpacing/>
              <w:jc w:val="center"/>
              <w:rPr>
                <w:rFonts w:ascii="Times New Roman" w:hAnsi="Times New Roman" w:cs="Times New Roman"/>
                <w:b/>
                <w:sz w:val="24"/>
                <w:szCs w:val="24"/>
              </w:rPr>
            </w:pPr>
          </w:p>
          <w:p w:rsidR="006F402D" w:rsidRPr="00221878" w:rsidRDefault="006F402D" w:rsidP="00D03981">
            <w:pPr>
              <w:contextualSpacing/>
              <w:jc w:val="center"/>
              <w:rPr>
                <w:rFonts w:ascii="Times New Roman" w:hAnsi="Times New Roman" w:cs="Times New Roman"/>
                <w:b/>
                <w:sz w:val="24"/>
                <w:szCs w:val="24"/>
              </w:rPr>
            </w:pPr>
            <w:r w:rsidRPr="00221878">
              <w:rPr>
                <w:rFonts w:ascii="Times New Roman" w:hAnsi="Times New Roman" w:cs="Times New Roman"/>
                <w:b/>
                <w:sz w:val="24"/>
                <w:szCs w:val="24"/>
              </w:rPr>
              <w:t>2</w:t>
            </w:r>
            <w:r>
              <w:rPr>
                <w:rFonts w:ascii="Times New Roman" w:hAnsi="Times New Roman" w:cs="Times New Roman"/>
                <w:b/>
                <w:sz w:val="24"/>
                <w:szCs w:val="24"/>
              </w:rPr>
              <w:t>/</w:t>
            </w:r>
            <w:r w:rsidRPr="00221878">
              <w:rPr>
                <w:rFonts w:ascii="Times New Roman" w:hAnsi="Times New Roman" w:cs="Times New Roman"/>
                <w:b/>
                <w:sz w:val="24"/>
                <w:szCs w:val="24"/>
              </w:rPr>
              <w:t>b</w:t>
            </w:r>
            <w:r>
              <w:rPr>
                <w:rFonts w:ascii="Times New Roman" w:hAnsi="Times New Roman" w:cs="Times New Roman"/>
                <w:b/>
                <w:sz w:val="24"/>
                <w:szCs w:val="24"/>
              </w:rPr>
              <w:t>/c/d</w:t>
            </w:r>
          </w:p>
        </w:tc>
        <w:tc>
          <w:tcPr>
            <w:tcW w:w="2551" w:type="dxa"/>
          </w:tcPr>
          <w:p w:rsidR="006F402D" w:rsidRDefault="006F402D" w:rsidP="00D03981">
            <w:pPr>
              <w:contextualSpacing/>
              <w:jc w:val="center"/>
              <w:rPr>
                <w:rFonts w:ascii="Times New Roman" w:hAnsi="Times New Roman" w:cs="Times New Roman"/>
                <w:sz w:val="24"/>
                <w:szCs w:val="24"/>
              </w:rPr>
            </w:pPr>
            <w:r>
              <w:rPr>
                <w:rFonts w:ascii="Times New Roman" w:hAnsi="Times New Roman" w:cs="Times New Roman"/>
                <w:b/>
                <w:sz w:val="24"/>
                <w:szCs w:val="24"/>
              </w:rPr>
              <w:t xml:space="preserve">SAÜ Rektörlüğü </w:t>
            </w:r>
            <w:r w:rsidRPr="00926137">
              <w:rPr>
                <w:rFonts w:ascii="Times New Roman" w:hAnsi="Times New Roman" w:cs="Times New Roman"/>
                <w:b/>
                <w:sz w:val="24"/>
                <w:szCs w:val="24"/>
              </w:rPr>
              <w:t>Kısmi Zamanlı Çalış</w:t>
            </w:r>
            <w:r>
              <w:rPr>
                <w:rFonts w:ascii="Times New Roman" w:hAnsi="Times New Roman" w:cs="Times New Roman"/>
                <w:b/>
                <w:sz w:val="24"/>
                <w:szCs w:val="24"/>
              </w:rPr>
              <w:t>tırıl</w:t>
            </w:r>
            <w:r w:rsidRPr="00926137">
              <w:rPr>
                <w:rFonts w:ascii="Times New Roman" w:hAnsi="Times New Roman" w:cs="Times New Roman"/>
                <w:b/>
                <w:sz w:val="24"/>
                <w:szCs w:val="24"/>
              </w:rPr>
              <w:t xml:space="preserve">acak Öğrenci </w:t>
            </w:r>
            <w:r>
              <w:rPr>
                <w:rFonts w:ascii="Times New Roman" w:hAnsi="Times New Roman" w:cs="Times New Roman"/>
                <w:b/>
                <w:sz w:val="24"/>
                <w:szCs w:val="24"/>
              </w:rPr>
              <w:t>Değerlendirme</w:t>
            </w:r>
            <w:r w:rsidRPr="00926137">
              <w:rPr>
                <w:rFonts w:ascii="Times New Roman" w:hAnsi="Times New Roman" w:cs="Times New Roman"/>
                <w:b/>
                <w:sz w:val="24"/>
                <w:szCs w:val="24"/>
              </w:rPr>
              <w:t xml:space="preserve"> Formu</w:t>
            </w:r>
          </w:p>
        </w:tc>
        <w:tc>
          <w:tcPr>
            <w:tcW w:w="5827" w:type="dxa"/>
          </w:tcPr>
          <w:p w:rsidR="006F402D" w:rsidRDefault="006F402D" w:rsidP="00D03981">
            <w:pPr>
              <w:contextualSpacing/>
              <w:jc w:val="both"/>
              <w:rPr>
                <w:rFonts w:ascii="Times New Roman" w:hAnsi="Times New Roman" w:cs="Times New Roman"/>
                <w:sz w:val="24"/>
                <w:szCs w:val="24"/>
              </w:rPr>
            </w:pPr>
            <w:r w:rsidRPr="007814EE">
              <w:rPr>
                <w:rFonts w:ascii="Times New Roman" w:hAnsi="Times New Roman" w:cs="Times New Roman"/>
                <w:b/>
                <w:sz w:val="24"/>
                <w:szCs w:val="24"/>
              </w:rPr>
              <w:t>(2</w:t>
            </w:r>
            <w:r>
              <w:rPr>
                <w:rFonts w:ascii="Times New Roman" w:hAnsi="Times New Roman" w:cs="Times New Roman"/>
                <w:b/>
                <w:sz w:val="24"/>
                <w:szCs w:val="24"/>
              </w:rPr>
              <w:t>/</w:t>
            </w:r>
            <w:r w:rsidRPr="007814EE">
              <w:rPr>
                <w:rFonts w:ascii="Times New Roman" w:hAnsi="Times New Roman" w:cs="Times New Roman"/>
                <w:b/>
                <w:sz w:val="24"/>
                <w:szCs w:val="24"/>
              </w:rPr>
              <w:t>a’nın Arka Yüzü) “A”</w:t>
            </w:r>
            <w:r>
              <w:rPr>
                <w:rFonts w:ascii="Times New Roman" w:hAnsi="Times New Roman" w:cs="Times New Roman"/>
                <w:sz w:val="24"/>
                <w:szCs w:val="24"/>
              </w:rPr>
              <w:t xml:space="preserve"> kısmında yer alan bilgiler öğrenci tarafından doldurulacak, </w:t>
            </w:r>
            <w:r w:rsidRPr="007814EE">
              <w:rPr>
                <w:rFonts w:ascii="Times New Roman" w:hAnsi="Times New Roman" w:cs="Times New Roman"/>
                <w:b/>
                <w:sz w:val="24"/>
                <w:szCs w:val="24"/>
              </w:rPr>
              <w:t>“</w:t>
            </w:r>
            <w:r>
              <w:rPr>
                <w:rFonts w:ascii="Times New Roman" w:hAnsi="Times New Roman" w:cs="Times New Roman"/>
                <w:b/>
                <w:sz w:val="24"/>
                <w:szCs w:val="24"/>
              </w:rPr>
              <w:t>B</w:t>
            </w:r>
            <w:r w:rsidRPr="007814EE">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w:t>
            </w:r>
            <w:r w:rsidRPr="007814EE">
              <w:rPr>
                <w:rFonts w:ascii="Times New Roman" w:hAnsi="Times New Roman" w:cs="Times New Roman"/>
                <w:b/>
                <w:sz w:val="24"/>
                <w:szCs w:val="24"/>
              </w:rPr>
              <w:t>“</w:t>
            </w:r>
            <w:r>
              <w:rPr>
                <w:rFonts w:ascii="Times New Roman" w:hAnsi="Times New Roman" w:cs="Times New Roman"/>
                <w:b/>
                <w:sz w:val="24"/>
                <w:szCs w:val="24"/>
              </w:rPr>
              <w:t>C</w:t>
            </w:r>
            <w:r w:rsidRPr="007814EE">
              <w:rPr>
                <w:rFonts w:ascii="Times New Roman" w:hAnsi="Times New Roman" w:cs="Times New Roman"/>
                <w:b/>
                <w:sz w:val="24"/>
                <w:szCs w:val="24"/>
              </w:rPr>
              <w:t>”</w:t>
            </w:r>
            <w:r>
              <w:rPr>
                <w:rFonts w:ascii="Times New Roman" w:hAnsi="Times New Roman" w:cs="Times New Roman"/>
                <w:sz w:val="24"/>
                <w:szCs w:val="24"/>
              </w:rPr>
              <w:t xml:space="preserve"> ve </w:t>
            </w:r>
            <w:r w:rsidRPr="008D4D1C">
              <w:rPr>
                <w:rFonts w:ascii="Times New Roman" w:hAnsi="Times New Roman" w:cs="Times New Roman"/>
                <w:b/>
                <w:sz w:val="24"/>
                <w:szCs w:val="24"/>
              </w:rPr>
              <w:t>“D”</w:t>
            </w:r>
            <w:r>
              <w:rPr>
                <w:rFonts w:ascii="Times New Roman" w:hAnsi="Times New Roman" w:cs="Times New Roman"/>
                <w:sz w:val="24"/>
                <w:szCs w:val="24"/>
              </w:rPr>
              <w:t xml:space="preserve"> kısımları ise “</w:t>
            </w:r>
            <w:r w:rsidRPr="007814EE">
              <w:rPr>
                <w:rFonts w:ascii="Times New Roman" w:hAnsi="Times New Roman" w:cs="Times New Roman"/>
                <w:b/>
                <w:sz w:val="24"/>
                <w:szCs w:val="24"/>
              </w:rPr>
              <w:t xml:space="preserve">Değerlendirme </w:t>
            </w:r>
            <w:r>
              <w:rPr>
                <w:rFonts w:ascii="Times New Roman" w:hAnsi="Times New Roman" w:cs="Times New Roman"/>
                <w:b/>
                <w:sz w:val="24"/>
                <w:szCs w:val="24"/>
              </w:rPr>
              <w:t>K</w:t>
            </w:r>
            <w:r w:rsidRPr="007814EE">
              <w:rPr>
                <w:rFonts w:ascii="Times New Roman" w:hAnsi="Times New Roman" w:cs="Times New Roman"/>
                <w:b/>
                <w:sz w:val="24"/>
                <w:szCs w:val="24"/>
              </w:rPr>
              <w:t>omisyonu</w:t>
            </w:r>
            <w:r>
              <w:rPr>
                <w:rFonts w:ascii="Times New Roman" w:hAnsi="Times New Roman" w:cs="Times New Roman"/>
                <w:b/>
                <w:sz w:val="24"/>
                <w:szCs w:val="24"/>
              </w:rPr>
              <w:t xml:space="preserve">” </w:t>
            </w:r>
            <w:r w:rsidRPr="00254146">
              <w:rPr>
                <w:rFonts w:ascii="Times New Roman" w:hAnsi="Times New Roman" w:cs="Times New Roman"/>
                <w:sz w:val="24"/>
                <w:szCs w:val="24"/>
              </w:rPr>
              <w:t>üyeleri</w:t>
            </w:r>
            <w:r>
              <w:rPr>
                <w:rFonts w:ascii="Times New Roman" w:hAnsi="Times New Roman" w:cs="Times New Roman"/>
                <w:sz w:val="24"/>
                <w:szCs w:val="24"/>
              </w:rPr>
              <w:t xml:space="preserve"> tarafından doldurulup imzalanacaktır.</w:t>
            </w:r>
          </w:p>
        </w:tc>
      </w:tr>
      <w:tr w:rsidR="006F402D" w:rsidTr="00D03981">
        <w:tc>
          <w:tcPr>
            <w:tcW w:w="910" w:type="dxa"/>
          </w:tcPr>
          <w:p w:rsidR="006F402D" w:rsidRDefault="006F402D" w:rsidP="00D03981">
            <w:pPr>
              <w:contextualSpacing/>
              <w:jc w:val="center"/>
              <w:rPr>
                <w:rFonts w:ascii="Times New Roman" w:hAnsi="Times New Roman" w:cs="Times New Roman"/>
                <w:b/>
                <w:sz w:val="24"/>
                <w:szCs w:val="24"/>
              </w:rPr>
            </w:pPr>
          </w:p>
          <w:p w:rsidR="006F402D" w:rsidRDefault="006F402D" w:rsidP="00D03981">
            <w:pPr>
              <w:contextualSpacing/>
              <w:jc w:val="center"/>
              <w:rPr>
                <w:rFonts w:ascii="Times New Roman" w:hAnsi="Times New Roman" w:cs="Times New Roman"/>
                <w:b/>
                <w:sz w:val="24"/>
                <w:szCs w:val="24"/>
              </w:rPr>
            </w:pPr>
          </w:p>
          <w:p w:rsidR="006F402D" w:rsidRDefault="006F402D" w:rsidP="00D03981">
            <w:pPr>
              <w:contextualSpacing/>
              <w:jc w:val="center"/>
              <w:rPr>
                <w:rFonts w:ascii="Times New Roman" w:hAnsi="Times New Roman" w:cs="Times New Roman"/>
                <w:b/>
                <w:sz w:val="24"/>
                <w:szCs w:val="24"/>
              </w:rPr>
            </w:pPr>
          </w:p>
          <w:p w:rsidR="006F402D" w:rsidRPr="00221878" w:rsidRDefault="006F402D" w:rsidP="00D03981">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2551" w:type="dxa"/>
          </w:tcPr>
          <w:p w:rsidR="006F402D" w:rsidRDefault="006F402D" w:rsidP="00D03981">
            <w:pPr>
              <w:contextualSpacing/>
              <w:jc w:val="center"/>
              <w:rPr>
                <w:rFonts w:ascii="Times New Roman" w:hAnsi="Times New Roman" w:cs="Times New Roman"/>
                <w:sz w:val="24"/>
                <w:szCs w:val="24"/>
              </w:rPr>
            </w:pPr>
          </w:p>
          <w:p w:rsidR="006F402D" w:rsidRDefault="006F402D" w:rsidP="00D03981">
            <w:pPr>
              <w:contextualSpacing/>
              <w:jc w:val="center"/>
              <w:rPr>
                <w:rFonts w:ascii="Times New Roman" w:hAnsi="Times New Roman" w:cs="Times New Roman"/>
                <w:sz w:val="24"/>
                <w:szCs w:val="24"/>
              </w:rPr>
            </w:pPr>
            <w:r>
              <w:rPr>
                <w:rFonts w:ascii="Times New Roman" w:hAnsi="Times New Roman" w:cs="Times New Roman"/>
                <w:sz w:val="24"/>
                <w:szCs w:val="24"/>
              </w:rPr>
              <w:t xml:space="preserve">SAÜ Rektörlüğü </w:t>
            </w:r>
            <w:r w:rsidRPr="00926137">
              <w:rPr>
                <w:rFonts w:ascii="Times New Roman" w:hAnsi="Times New Roman" w:cs="Times New Roman"/>
                <w:b/>
                <w:sz w:val="24"/>
                <w:szCs w:val="24"/>
              </w:rPr>
              <w:t>Kısmi Zamanlı Çalış</w:t>
            </w:r>
            <w:r>
              <w:rPr>
                <w:rFonts w:ascii="Times New Roman" w:hAnsi="Times New Roman" w:cs="Times New Roman"/>
                <w:b/>
                <w:sz w:val="24"/>
                <w:szCs w:val="24"/>
              </w:rPr>
              <w:t>tırıl</w:t>
            </w:r>
            <w:r w:rsidRPr="00926137">
              <w:rPr>
                <w:rFonts w:ascii="Times New Roman" w:hAnsi="Times New Roman" w:cs="Times New Roman"/>
                <w:b/>
                <w:sz w:val="24"/>
                <w:szCs w:val="24"/>
              </w:rPr>
              <w:t>acak Öğrenci</w:t>
            </w:r>
            <w:r>
              <w:rPr>
                <w:rFonts w:ascii="Times New Roman" w:hAnsi="Times New Roman" w:cs="Times New Roman"/>
                <w:b/>
                <w:sz w:val="24"/>
                <w:szCs w:val="24"/>
              </w:rPr>
              <w:t>ler Asil ve Yedek Listesi</w:t>
            </w:r>
          </w:p>
        </w:tc>
        <w:tc>
          <w:tcPr>
            <w:tcW w:w="5827" w:type="dxa"/>
          </w:tcPr>
          <w:p w:rsidR="006F402D" w:rsidRDefault="006F402D" w:rsidP="00D03981">
            <w:pPr>
              <w:contextualSpacing/>
              <w:jc w:val="both"/>
              <w:rPr>
                <w:rFonts w:ascii="Times New Roman" w:hAnsi="Times New Roman" w:cs="Times New Roman"/>
                <w:sz w:val="24"/>
                <w:szCs w:val="24"/>
              </w:rPr>
            </w:pPr>
            <w:r>
              <w:rPr>
                <w:rFonts w:ascii="Times New Roman" w:hAnsi="Times New Roman" w:cs="Times New Roman"/>
                <w:sz w:val="24"/>
                <w:szCs w:val="24"/>
              </w:rPr>
              <w:t xml:space="preserve">Değerlendirme Komisyonu tarafından ilgili birimde çalışması uygun görülen öğrenciler için </w:t>
            </w:r>
            <w:r w:rsidRPr="004D24BF">
              <w:rPr>
                <w:rFonts w:ascii="Times New Roman" w:hAnsi="Times New Roman" w:cs="Times New Roman"/>
                <w:b/>
                <w:sz w:val="24"/>
                <w:szCs w:val="24"/>
              </w:rPr>
              <w:t xml:space="preserve">“Toplam Kontenjan” </w:t>
            </w:r>
            <w:r w:rsidRPr="0035165E">
              <w:rPr>
                <w:rFonts w:ascii="Times New Roman" w:hAnsi="Times New Roman" w:cs="Times New Roman"/>
                <w:sz w:val="24"/>
                <w:szCs w:val="24"/>
              </w:rPr>
              <w:t>sayısınca</w:t>
            </w:r>
            <w:r w:rsidRPr="004D24BF">
              <w:rPr>
                <w:rFonts w:ascii="Times New Roman" w:hAnsi="Times New Roman" w:cs="Times New Roman"/>
                <w:b/>
                <w:sz w:val="24"/>
                <w:szCs w:val="24"/>
              </w:rPr>
              <w:t xml:space="preserve"> “Asıl Liste” </w:t>
            </w:r>
            <w:r w:rsidRPr="0035165E">
              <w:rPr>
                <w:rFonts w:ascii="Times New Roman" w:hAnsi="Times New Roman" w:cs="Times New Roman"/>
                <w:sz w:val="24"/>
                <w:szCs w:val="24"/>
              </w:rPr>
              <w:t>kısmı doldurulacak</w:t>
            </w:r>
            <w:r w:rsidRPr="004D24BF">
              <w:rPr>
                <w:rFonts w:ascii="Times New Roman" w:hAnsi="Times New Roman" w:cs="Times New Roman"/>
                <w:b/>
                <w:sz w:val="24"/>
                <w:szCs w:val="24"/>
              </w:rPr>
              <w:t>,</w:t>
            </w:r>
            <w:r>
              <w:rPr>
                <w:rFonts w:ascii="Times New Roman" w:hAnsi="Times New Roman" w:cs="Times New Roman"/>
                <w:sz w:val="24"/>
                <w:szCs w:val="24"/>
              </w:rPr>
              <w:t xml:space="preserve"> asıl listede yer alamayan öğrenciler ise (en fazla Asıl Listede yer alanlar sayısınca) Tablonun “Yedek Liste” bölümüne yazılacaktır. Bu Tablonun bir nüshası ilgili birimin İlan Panoları veya web sayfasında </w:t>
            </w:r>
            <w:r w:rsidRPr="00EC12E4">
              <w:rPr>
                <w:rFonts w:ascii="Times New Roman" w:hAnsi="Times New Roman" w:cs="Times New Roman"/>
                <w:b/>
                <w:sz w:val="24"/>
                <w:szCs w:val="24"/>
              </w:rPr>
              <w:t>en az 7 mesai günü</w:t>
            </w:r>
            <w:r>
              <w:rPr>
                <w:rFonts w:ascii="Times New Roman" w:hAnsi="Times New Roman" w:cs="Times New Roman"/>
                <w:sz w:val="24"/>
                <w:szCs w:val="24"/>
              </w:rPr>
              <w:t xml:space="preserve"> süresince askıda tutulacak, diğer bir nüshası ise SKS Daire Başkanlığına iletilecektir. Dönem içinde Asıl Listede yer alan öğrenciler içinden çalışma akdi sona eren/erdirilen öğrenci olması durumunda Yedek Listede yer alan öğrenciler (liste sırasına göre) Asıl Listeye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edilecek ve SKS Dairesine bildirilecektir. (Birimlerden gelen listeler SKS Daire Başkanlığı tarafından birleştirilecek ve toplu olarak kurumun web sayfasında yayımlanacaktır).</w:t>
            </w:r>
          </w:p>
        </w:tc>
      </w:tr>
      <w:tr w:rsidR="006F402D" w:rsidTr="00D03981">
        <w:tc>
          <w:tcPr>
            <w:tcW w:w="910" w:type="dxa"/>
          </w:tcPr>
          <w:p w:rsidR="006F402D" w:rsidRDefault="006F402D" w:rsidP="00D03981">
            <w:pPr>
              <w:contextualSpacing/>
              <w:jc w:val="center"/>
              <w:rPr>
                <w:rFonts w:ascii="Times New Roman" w:hAnsi="Times New Roman" w:cs="Times New Roman"/>
                <w:b/>
                <w:sz w:val="24"/>
                <w:szCs w:val="24"/>
              </w:rPr>
            </w:pPr>
          </w:p>
          <w:p w:rsidR="006F402D" w:rsidRPr="00221878" w:rsidRDefault="006F402D" w:rsidP="00D03981">
            <w:pPr>
              <w:contextualSpacing/>
              <w:jc w:val="center"/>
              <w:rPr>
                <w:rFonts w:ascii="Times New Roman" w:hAnsi="Times New Roman" w:cs="Times New Roman"/>
                <w:b/>
                <w:sz w:val="24"/>
                <w:szCs w:val="24"/>
              </w:rPr>
            </w:pPr>
            <w:r w:rsidRPr="00221878">
              <w:rPr>
                <w:rFonts w:ascii="Times New Roman" w:hAnsi="Times New Roman" w:cs="Times New Roman"/>
                <w:b/>
                <w:sz w:val="24"/>
                <w:szCs w:val="24"/>
              </w:rPr>
              <w:t>4</w:t>
            </w:r>
          </w:p>
        </w:tc>
        <w:tc>
          <w:tcPr>
            <w:tcW w:w="2551" w:type="dxa"/>
          </w:tcPr>
          <w:p w:rsidR="006F402D" w:rsidRDefault="006F402D" w:rsidP="00D03981">
            <w:pPr>
              <w:contextualSpacing/>
              <w:jc w:val="center"/>
              <w:rPr>
                <w:rFonts w:ascii="Times New Roman" w:hAnsi="Times New Roman" w:cs="Times New Roman"/>
                <w:sz w:val="24"/>
                <w:szCs w:val="24"/>
              </w:rPr>
            </w:pPr>
            <w:r>
              <w:rPr>
                <w:rFonts w:ascii="Times New Roman" w:hAnsi="Times New Roman" w:cs="Times New Roman"/>
                <w:sz w:val="24"/>
                <w:szCs w:val="24"/>
              </w:rPr>
              <w:t xml:space="preserve">SAÜ Rektörlüğü </w:t>
            </w:r>
            <w:r w:rsidRPr="00BC6E19">
              <w:rPr>
                <w:rFonts w:ascii="Times New Roman" w:hAnsi="Times New Roman" w:cs="Times New Roman"/>
                <w:b/>
                <w:sz w:val="24"/>
                <w:szCs w:val="24"/>
              </w:rPr>
              <w:t>Kısmi Zamanlı Öğrenci Çalıştırma Sözleşmesi</w:t>
            </w:r>
          </w:p>
        </w:tc>
        <w:tc>
          <w:tcPr>
            <w:tcW w:w="5827" w:type="dxa"/>
          </w:tcPr>
          <w:p w:rsidR="006F402D" w:rsidRDefault="006F402D" w:rsidP="00D03981">
            <w:pPr>
              <w:contextualSpacing/>
              <w:jc w:val="both"/>
              <w:rPr>
                <w:rFonts w:ascii="Times New Roman" w:hAnsi="Times New Roman" w:cs="Times New Roman"/>
                <w:sz w:val="24"/>
                <w:szCs w:val="24"/>
              </w:rPr>
            </w:pPr>
            <w:r>
              <w:rPr>
                <w:rFonts w:ascii="Times New Roman" w:hAnsi="Times New Roman" w:cs="Times New Roman"/>
                <w:sz w:val="24"/>
                <w:szCs w:val="24"/>
              </w:rPr>
              <w:t xml:space="preserve">İlgili birim tarafından </w:t>
            </w:r>
            <w:r w:rsidRPr="00221878">
              <w:rPr>
                <w:rFonts w:ascii="Times New Roman" w:hAnsi="Times New Roman" w:cs="Times New Roman"/>
                <w:b/>
                <w:sz w:val="24"/>
                <w:szCs w:val="24"/>
              </w:rPr>
              <w:t xml:space="preserve">“Asıl </w:t>
            </w:r>
            <w:proofErr w:type="spellStart"/>
            <w:r w:rsidRPr="00221878">
              <w:rPr>
                <w:rFonts w:ascii="Times New Roman" w:hAnsi="Times New Roman" w:cs="Times New Roman"/>
                <w:b/>
                <w:sz w:val="24"/>
                <w:szCs w:val="24"/>
              </w:rPr>
              <w:t>Liste”de</w:t>
            </w:r>
            <w:proofErr w:type="spellEnd"/>
            <w:r w:rsidRPr="00221878">
              <w:rPr>
                <w:rFonts w:ascii="Times New Roman" w:hAnsi="Times New Roman" w:cs="Times New Roman"/>
                <w:b/>
                <w:sz w:val="24"/>
                <w:szCs w:val="24"/>
              </w:rPr>
              <w:t xml:space="preserve"> yer alan </w:t>
            </w:r>
            <w:r>
              <w:rPr>
                <w:rFonts w:ascii="Times New Roman" w:hAnsi="Times New Roman" w:cs="Times New Roman"/>
                <w:b/>
                <w:sz w:val="24"/>
                <w:szCs w:val="24"/>
              </w:rPr>
              <w:t xml:space="preserve">(veya bu listeye sonradan giren) </w:t>
            </w:r>
            <w:r w:rsidRPr="00221878">
              <w:rPr>
                <w:rFonts w:ascii="Times New Roman" w:hAnsi="Times New Roman" w:cs="Times New Roman"/>
                <w:b/>
                <w:sz w:val="24"/>
                <w:szCs w:val="24"/>
              </w:rPr>
              <w:t>tüm öğrencilere</w:t>
            </w:r>
            <w:r>
              <w:rPr>
                <w:rFonts w:ascii="Times New Roman" w:hAnsi="Times New Roman" w:cs="Times New Roman"/>
                <w:sz w:val="24"/>
                <w:szCs w:val="24"/>
              </w:rPr>
              <w:t xml:space="preserve"> bu sözleşmeler okutulup imzalatılacak ve bunlar SKS Dairesine iletilecektir. Öğrencinin işe başlatılma tarihi, SGK kaydının yapılmasından ve Sözleşme imzalanmasından itibaren geçerlidir.</w:t>
            </w:r>
          </w:p>
        </w:tc>
      </w:tr>
      <w:tr w:rsidR="006F402D" w:rsidTr="00D03981">
        <w:tc>
          <w:tcPr>
            <w:tcW w:w="910" w:type="dxa"/>
          </w:tcPr>
          <w:p w:rsidR="006F402D" w:rsidRDefault="006F402D" w:rsidP="00D03981">
            <w:pPr>
              <w:contextualSpacing/>
              <w:jc w:val="center"/>
              <w:rPr>
                <w:rFonts w:ascii="Times New Roman" w:hAnsi="Times New Roman" w:cs="Times New Roman"/>
                <w:b/>
                <w:sz w:val="24"/>
                <w:szCs w:val="24"/>
              </w:rPr>
            </w:pPr>
          </w:p>
          <w:p w:rsidR="006F402D" w:rsidRPr="00221878" w:rsidRDefault="006F402D" w:rsidP="00D03981">
            <w:pPr>
              <w:contextualSpacing/>
              <w:jc w:val="center"/>
              <w:rPr>
                <w:rFonts w:ascii="Times New Roman" w:hAnsi="Times New Roman" w:cs="Times New Roman"/>
                <w:b/>
                <w:sz w:val="24"/>
                <w:szCs w:val="24"/>
              </w:rPr>
            </w:pPr>
            <w:r w:rsidRPr="00221878">
              <w:rPr>
                <w:rFonts w:ascii="Times New Roman" w:hAnsi="Times New Roman" w:cs="Times New Roman"/>
                <w:b/>
                <w:sz w:val="24"/>
                <w:szCs w:val="24"/>
              </w:rPr>
              <w:t>5</w:t>
            </w:r>
          </w:p>
        </w:tc>
        <w:tc>
          <w:tcPr>
            <w:tcW w:w="2551" w:type="dxa"/>
          </w:tcPr>
          <w:p w:rsidR="006F402D" w:rsidRDefault="006F402D" w:rsidP="00D03981">
            <w:pPr>
              <w:contextualSpacing/>
              <w:jc w:val="center"/>
              <w:rPr>
                <w:rFonts w:ascii="Times New Roman" w:hAnsi="Times New Roman" w:cs="Times New Roman"/>
                <w:sz w:val="24"/>
                <w:szCs w:val="24"/>
              </w:rPr>
            </w:pPr>
            <w:r>
              <w:rPr>
                <w:rFonts w:ascii="Times New Roman" w:hAnsi="Times New Roman" w:cs="Times New Roman"/>
                <w:sz w:val="24"/>
                <w:szCs w:val="24"/>
              </w:rPr>
              <w:t xml:space="preserve">SAÜ Rektörlüğü </w:t>
            </w:r>
            <w:r w:rsidRPr="00926137">
              <w:rPr>
                <w:rFonts w:ascii="Times New Roman" w:hAnsi="Times New Roman" w:cs="Times New Roman"/>
                <w:b/>
                <w:sz w:val="24"/>
                <w:szCs w:val="24"/>
              </w:rPr>
              <w:t>Kısmi Zamanlı Çalışa</w:t>
            </w:r>
            <w:r>
              <w:rPr>
                <w:rFonts w:ascii="Times New Roman" w:hAnsi="Times New Roman" w:cs="Times New Roman"/>
                <w:b/>
                <w:sz w:val="24"/>
                <w:szCs w:val="24"/>
              </w:rPr>
              <w:t>n Öğrenciler Aylık Mesai Tablosu</w:t>
            </w:r>
          </w:p>
        </w:tc>
        <w:tc>
          <w:tcPr>
            <w:tcW w:w="5827" w:type="dxa"/>
          </w:tcPr>
          <w:p w:rsidR="006F402D" w:rsidRDefault="006F402D" w:rsidP="00D03981">
            <w:pPr>
              <w:contextualSpacing/>
              <w:jc w:val="both"/>
              <w:rPr>
                <w:rFonts w:ascii="Times New Roman" w:hAnsi="Times New Roman" w:cs="Times New Roman"/>
                <w:sz w:val="24"/>
                <w:szCs w:val="24"/>
              </w:rPr>
            </w:pPr>
            <w:r>
              <w:rPr>
                <w:rFonts w:ascii="Times New Roman" w:hAnsi="Times New Roman" w:cs="Times New Roman"/>
                <w:sz w:val="24"/>
                <w:szCs w:val="24"/>
              </w:rPr>
              <w:t xml:space="preserve">İlgili birimler tarafından </w:t>
            </w:r>
            <w:r w:rsidRPr="00221878">
              <w:rPr>
                <w:rFonts w:ascii="Times New Roman" w:hAnsi="Times New Roman" w:cs="Times New Roman"/>
                <w:b/>
                <w:sz w:val="24"/>
                <w:szCs w:val="24"/>
              </w:rPr>
              <w:t>(günlük 3 saat veya haftalık 15 saati geçmemek üzere)</w:t>
            </w:r>
            <w:r>
              <w:rPr>
                <w:rFonts w:ascii="Times New Roman" w:hAnsi="Times New Roman" w:cs="Times New Roman"/>
                <w:sz w:val="24"/>
                <w:szCs w:val="24"/>
              </w:rPr>
              <w:t xml:space="preserve"> düzenlenerek </w:t>
            </w:r>
            <w:r w:rsidRPr="00221878">
              <w:rPr>
                <w:rFonts w:ascii="Times New Roman" w:hAnsi="Times New Roman" w:cs="Times New Roman"/>
                <w:b/>
                <w:sz w:val="24"/>
                <w:szCs w:val="24"/>
              </w:rPr>
              <w:t>her ayın ilk üç mesai günü sonuna kadar</w:t>
            </w:r>
            <w:r>
              <w:rPr>
                <w:rFonts w:ascii="Times New Roman" w:hAnsi="Times New Roman" w:cs="Times New Roman"/>
                <w:sz w:val="24"/>
                <w:szCs w:val="24"/>
              </w:rPr>
              <w:t xml:space="preserve"> SKS Daire Başkanlığına iletilmesi, ücretlerin zamanında ödenmesi için zorunludur.</w:t>
            </w:r>
          </w:p>
        </w:tc>
      </w:tr>
    </w:tbl>
    <w:p w:rsidR="006F402D" w:rsidRPr="002A5BC3" w:rsidRDefault="006F402D" w:rsidP="001327CE">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p>
    <w:sectPr w:rsidR="006F402D" w:rsidRPr="002A5BC3" w:rsidSect="002A5BC3">
      <w:pgSz w:w="11906" w:h="16838"/>
      <w:pgMar w:top="851"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65"/>
    <w:rsid w:val="00015765"/>
    <w:rsid w:val="00071EB9"/>
    <w:rsid w:val="00081A11"/>
    <w:rsid w:val="000A60FF"/>
    <w:rsid w:val="000B3FED"/>
    <w:rsid w:val="000F3B75"/>
    <w:rsid w:val="001327CE"/>
    <w:rsid w:val="00291396"/>
    <w:rsid w:val="002A5BC3"/>
    <w:rsid w:val="00422BE6"/>
    <w:rsid w:val="00450482"/>
    <w:rsid w:val="004600F3"/>
    <w:rsid w:val="004E27F7"/>
    <w:rsid w:val="00522275"/>
    <w:rsid w:val="00631926"/>
    <w:rsid w:val="006F402D"/>
    <w:rsid w:val="00777EF2"/>
    <w:rsid w:val="008243D1"/>
    <w:rsid w:val="008F15FB"/>
    <w:rsid w:val="00915AE0"/>
    <w:rsid w:val="0092670A"/>
    <w:rsid w:val="00983794"/>
    <w:rsid w:val="00AD227A"/>
    <w:rsid w:val="00D9593E"/>
    <w:rsid w:val="00E63D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83794"/>
  </w:style>
  <w:style w:type="paragraph" w:styleId="ListeParagraf">
    <w:name w:val="List Paragraph"/>
    <w:basedOn w:val="Normal"/>
    <w:uiPriority w:val="34"/>
    <w:qFormat/>
    <w:rsid w:val="002A5BC3"/>
    <w:pPr>
      <w:ind w:left="720"/>
      <w:contextualSpacing/>
    </w:pPr>
  </w:style>
  <w:style w:type="paragraph" w:styleId="BalonMetni">
    <w:name w:val="Balloon Text"/>
    <w:basedOn w:val="Normal"/>
    <w:link w:val="BalonMetniChar"/>
    <w:uiPriority w:val="99"/>
    <w:semiHidden/>
    <w:unhideWhenUsed/>
    <w:rsid w:val="001327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27CE"/>
    <w:rPr>
      <w:rFonts w:ascii="Tahoma" w:hAnsi="Tahoma" w:cs="Tahoma"/>
      <w:sz w:val="16"/>
      <w:szCs w:val="16"/>
    </w:rPr>
  </w:style>
  <w:style w:type="table" w:styleId="TabloKlavuzu">
    <w:name w:val="Table Grid"/>
    <w:basedOn w:val="NormalTablo"/>
    <w:uiPriority w:val="59"/>
    <w:rsid w:val="006F402D"/>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83794"/>
  </w:style>
  <w:style w:type="paragraph" w:styleId="ListeParagraf">
    <w:name w:val="List Paragraph"/>
    <w:basedOn w:val="Normal"/>
    <w:uiPriority w:val="34"/>
    <w:qFormat/>
    <w:rsid w:val="002A5BC3"/>
    <w:pPr>
      <w:ind w:left="720"/>
      <w:contextualSpacing/>
    </w:pPr>
  </w:style>
  <w:style w:type="paragraph" w:styleId="BalonMetni">
    <w:name w:val="Balloon Text"/>
    <w:basedOn w:val="Normal"/>
    <w:link w:val="BalonMetniChar"/>
    <w:uiPriority w:val="99"/>
    <w:semiHidden/>
    <w:unhideWhenUsed/>
    <w:rsid w:val="001327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27CE"/>
    <w:rPr>
      <w:rFonts w:ascii="Tahoma" w:hAnsi="Tahoma" w:cs="Tahoma"/>
      <w:sz w:val="16"/>
      <w:szCs w:val="16"/>
    </w:rPr>
  </w:style>
  <w:style w:type="table" w:styleId="TabloKlavuzu">
    <w:name w:val="Table Grid"/>
    <w:basedOn w:val="NormalTablo"/>
    <w:uiPriority w:val="59"/>
    <w:rsid w:val="006F402D"/>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3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4829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3</cp:revision>
  <cp:lastPrinted>2015-10-12T07:12:00Z</cp:lastPrinted>
  <dcterms:created xsi:type="dcterms:W3CDTF">2015-10-16T07:32:00Z</dcterms:created>
  <dcterms:modified xsi:type="dcterms:W3CDTF">2015-10-19T06:07:00Z</dcterms:modified>
</cp:coreProperties>
</file>