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4A" w:rsidRPr="00B2004A" w:rsidRDefault="00B2004A" w:rsidP="00B2004A">
      <w:pPr>
        <w:spacing w:before="150" w:after="300" w:line="240" w:lineRule="auto"/>
        <w:outlineLvl w:val="2"/>
        <w:rPr>
          <w:rFonts w:ascii="Times New Roman" w:eastAsia="Times New Roman" w:hAnsi="Times New Roman" w:cs="Times New Roman"/>
          <w:sz w:val="36"/>
          <w:szCs w:val="36"/>
          <w:lang w:eastAsia="tr-TR"/>
        </w:rPr>
      </w:pPr>
      <w:r w:rsidRPr="00B2004A">
        <w:rPr>
          <w:rFonts w:ascii="Times New Roman" w:eastAsia="Times New Roman" w:hAnsi="Times New Roman" w:cs="Times New Roman"/>
          <w:sz w:val="36"/>
          <w:szCs w:val="36"/>
          <w:lang w:eastAsia="tr-TR"/>
        </w:rPr>
        <w:t>Doktora Yeterlik Öncesi Okuma Listesi</w:t>
      </w:r>
    </w:p>
    <w:p w:rsidR="00B2004A" w:rsidRPr="00B2004A" w:rsidRDefault="00B2004A" w:rsidP="00B2004A">
      <w:pPr>
        <w:spacing w:after="300" w:line="345" w:lineRule="atLeast"/>
        <w:rPr>
          <w:rFonts w:ascii="Helvetica" w:eastAsia="Times New Roman" w:hAnsi="Helvetica" w:cs="Helvetica"/>
          <w:sz w:val="20"/>
          <w:szCs w:val="20"/>
          <w:lang w:eastAsia="tr-TR"/>
        </w:rPr>
      </w:pPr>
      <w:r w:rsidRPr="00B2004A">
        <w:rPr>
          <w:rFonts w:ascii="Helvetica" w:eastAsia="Times New Roman" w:hAnsi="Helvetica" w:cs="Helvetica"/>
          <w:b/>
          <w:bCs/>
          <w:sz w:val="20"/>
          <w:lang w:eastAsia="tr-TR"/>
        </w:rPr>
        <w:t>21 Mayıs 2014 tarihli Bölüm Akademik Kurulunda alınan karara istinaden Doktora programına kayıtlı olan öğrencilerimizin Yeterlik sınavı öncesi okumak zorunda oldukları kitapların listesi aşağıdaki şekilde hazırlanmıştır. Öğrencilerimizin hem Tarih Bölümü genel okuma listesi kitaplarını hem de çalıştıkları ana bilim dalının okuma listesi kitaplarını Yeterlik Sınavı öncesi okumaları gerekmektedir. </w:t>
      </w:r>
      <w:r w:rsidRPr="00B2004A">
        <w:rPr>
          <w:rFonts w:ascii="Helvetica" w:eastAsia="Times New Roman" w:hAnsi="Helvetica" w:cs="Helvetica"/>
          <w:b/>
          <w:bCs/>
          <w:sz w:val="20"/>
          <w:szCs w:val="20"/>
          <w:lang w:eastAsia="tr-TR"/>
        </w:rPr>
        <w:br/>
      </w:r>
      <w:r w:rsidRPr="00B2004A">
        <w:rPr>
          <w:rFonts w:ascii="Helvetica" w:eastAsia="Times New Roman" w:hAnsi="Helvetica" w:cs="Helvetica"/>
          <w:b/>
          <w:bCs/>
          <w:sz w:val="20"/>
          <w:szCs w:val="20"/>
          <w:lang w:eastAsia="tr-TR"/>
        </w:rPr>
        <w:br/>
      </w:r>
      <w:r w:rsidRPr="00B2004A">
        <w:rPr>
          <w:rFonts w:ascii="Helvetica" w:eastAsia="Times New Roman" w:hAnsi="Helvetica" w:cs="Helvetica"/>
          <w:b/>
          <w:bCs/>
          <w:sz w:val="20"/>
          <w:lang w:eastAsia="tr-TR"/>
        </w:rPr>
        <w:t>                                                                                                                                                       TARİH BÖLÜM BAŞKANLIĞI</w:t>
      </w:r>
      <w:r w:rsidRPr="00B2004A">
        <w:rPr>
          <w:rFonts w:ascii="Helvetica" w:eastAsia="Times New Roman" w:hAnsi="Helvetica" w:cs="Helvetica"/>
          <w:b/>
          <w:bCs/>
          <w:sz w:val="20"/>
          <w:szCs w:val="20"/>
          <w:lang w:eastAsia="tr-TR"/>
        </w:rPr>
        <w:br/>
      </w:r>
      <w:r w:rsidRPr="00B2004A">
        <w:rPr>
          <w:rFonts w:ascii="Helvetica" w:eastAsia="Times New Roman" w:hAnsi="Helvetica" w:cs="Helvetica"/>
          <w:b/>
          <w:bCs/>
          <w:sz w:val="20"/>
          <w:lang w:eastAsia="tr-TR"/>
        </w:rPr>
        <w:t>Not: Kitap listelerini Word formatında sayfanın altından temin edebilirsiniz.</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TARİH BÖLÜMÜ BÖLÜM GENEL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Jhon M. Hobson,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Batı Medeniyetinin Doğulu Kökenleri</w:t>
      </w:r>
      <w:r w:rsidRPr="00B2004A">
        <w:rPr>
          <w:rFonts w:ascii="Helvetica" w:eastAsia="Times New Roman" w:hAnsi="Helvetica" w:cs="Helvetica"/>
          <w:sz w:val="20"/>
          <w:szCs w:val="20"/>
          <w:lang w:eastAsia="tr-TR"/>
        </w:rPr>
        <w:t>, Çev. Esma Ermert, Yapı Kredi Yayınları,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Yves Lacoste,</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Coğrafya Her Şeyden Önce Savaş Yapmaya Yarar</w:t>
      </w:r>
      <w:r w:rsidRPr="00B2004A">
        <w:rPr>
          <w:rFonts w:ascii="Helvetica" w:eastAsia="Times New Roman" w:hAnsi="Helvetica" w:cs="Helvetica"/>
          <w:sz w:val="20"/>
          <w:szCs w:val="20"/>
          <w:lang w:eastAsia="tr-TR"/>
        </w:rPr>
        <w:t>, Çev. Selim Sezer, Ayrıntı Yayınları,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Edward W. Said,</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Oryantalizm</w:t>
      </w:r>
      <w:r w:rsidRPr="00B2004A">
        <w:rPr>
          <w:rFonts w:ascii="Helvetica" w:eastAsia="Times New Roman" w:hAnsi="Helvetica" w:cs="Helvetica"/>
          <w:sz w:val="20"/>
          <w:szCs w:val="20"/>
          <w:lang w:eastAsia="tr-TR"/>
        </w:rPr>
        <w:t>, Çev. Nezih Uzel, İrfan Yayınevi, İstanbul 1998.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Rifa’at Ali Abou-El-Haj,</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Modern Devletin Doğası</w:t>
      </w:r>
      <w:r w:rsidRPr="00B2004A">
        <w:rPr>
          <w:rFonts w:ascii="Helvetica" w:eastAsia="Times New Roman" w:hAnsi="Helvetica" w:cs="Helvetica"/>
          <w:sz w:val="20"/>
          <w:szCs w:val="20"/>
          <w:lang w:eastAsia="tr-TR"/>
        </w:rPr>
        <w:t>, Çev. Oktay Özel/Canay Şahin, İmge Kitabevi Yayınları, Ankara 2001.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Peter Burke,</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Tarihin Görgü Tanıkları</w:t>
      </w:r>
      <w:r w:rsidRPr="00B2004A">
        <w:rPr>
          <w:rFonts w:ascii="Helvetica" w:eastAsia="Times New Roman" w:hAnsi="Helvetica" w:cs="Helvetica"/>
          <w:sz w:val="20"/>
          <w:szCs w:val="20"/>
          <w:lang w:eastAsia="tr-TR"/>
        </w:rPr>
        <w:t>, Çev. Zeynep Yelçe, Kitap Yayınevi, İstanbul 2003.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Metin And,</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Minyatürlerle Osmanlı-İslam Mitologyası</w:t>
      </w:r>
      <w:r w:rsidRPr="00B2004A">
        <w:rPr>
          <w:rFonts w:ascii="Helvetica" w:eastAsia="Times New Roman" w:hAnsi="Helvetica" w:cs="Helvetica"/>
          <w:sz w:val="20"/>
          <w:szCs w:val="20"/>
          <w:lang w:eastAsia="tr-TR"/>
        </w:rPr>
        <w:t>, Yapı Kredi Yayınları, İstanbul 2007.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sz w:val="20"/>
          <w:szCs w:val="20"/>
          <w:lang w:eastAsia="tr-TR"/>
        </w:rPr>
        <w:t>Marshall G. S. Hudgson,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Dünya Tarihini Yeniden Düşünmek</w:t>
      </w:r>
      <w:r w:rsidRPr="00B2004A">
        <w:rPr>
          <w:rFonts w:ascii="Helvetica" w:eastAsia="Times New Roman" w:hAnsi="Helvetica" w:cs="Helvetica"/>
          <w:sz w:val="20"/>
          <w:szCs w:val="20"/>
          <w:lang w:eastAsia="tr-TR"/>
        </w:rPr>
        <w:t>, Çev. Ahmet Kanlıdere/Ahmet Aydoğan, Yöneliş Yayınları, İstanbul 2001.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Fuat Sezgin,</w:t>
      </w:r>
      <w:r w:rsidRPr="00B2004A">
        <w:rPr>
          <w:rFonts w:ascii="Helvetica" w:eastAsia="Times New Roman" w:hAnsi="Helvetica" w:cs="Helvetica"/>
          <w:b/>
          <w:bCs/>
          <w:sz w:val="20"/>
          <w:lang w:eastAsia="tr-TR"/>
        </w:rPr>
        <w:t> </w:t>
      </w:r>
      <w:r w:rsidRPr="00B2004A">
        <w:rPr>
          <w:rFonts w:ascii="Helvetica" w:eastAsia="Times New Roman" w:hAnsi="Helvetica" w:cs="Helvetica"/>
          <w:sz w:val="20"/>
          <w:szCs w:val="20"/>
          <w:lang w:eastAsia="tr-TR"/>
        </w:rPr>
        <w:t>İslamda Bilim ve Teknik C. I, Tüba Yayınları, Ankara 2007.</w:t>
      </w:r>
      <w:r w:rsidRPr="00B2004A">
        <w:rPr>
          <w:rFonts w:ascii="Helvetica" w:eastAsia="Times New Roman" w:hAnsi="Helvetica" w:cs="Helvetica"/>
          <w:sz w:val="20"/>
          <w:szCs w:val="20"/>
          <w:lang w:eastAsia="tr-TR"/>
        </w:rPr>
        <w:br/>
        <w:t>(Pdf için: </w:t>
      </w:r>
      <w:hyperlink r:id="rId5" w:tgtFrame="_blank" w:history="1">
        <w:r w:rsidRPr="00B2004A">
          <w:rPr>
            <w:rFonts w:ascii="Helvetica" w:eastAsia="Times New Roman" w:hAnsi="Helvetica" w:cs="Helvetica"/>
            <w:sz w:val="20"/>
            <w:lang w:eastAsia="tr-TR"/>
          </w:rPr>
          <w:t>http://www.ibttm.org/TR/muze/kolleksiyon/Volume1TR.pdf</w:t>
        </w:r>
      </w:hyperlink>
      <w:r w:rsidRPr="00B2004A">
        <w:rPr>
          <w:rFonts w:ascii="Helvetica" w:eastAsia="Times New Roman" w:hAnsi="Helvetica" w:cs="Helvetica"/>
          <w:sz w:val="20"/>
          <w:szCs w:val="20"/>
          <w:lang w:eastAsia="tr-TR"/>
        </w:rPr>
        <w:t>)</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Edward H. Carr,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Tarih Nedir?</w:t>
      </w:r>
      <w:r w:rsidRPr="00B2004A">
        <w:rPr>
          <w:rFonts w:ascii="Helvetica" w:eastAsia="Times New Roman" w:hAnsi="Helvetica" w:cs="Helvetica"/>
          <w:sz w:val="20"/>
          <w:szCs w:val="20"/>
          <w:lang w:eastAsia="tr-TR"/>
        </w:rPr>
        <w:t>, Çev. Gizem Gürtürk, İletişim Yayıncılık,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Carlo Ginzburg,</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Peynir ve Kurtlar</w:t>
      </w:r>
      <w:r w:rsidRPr="00B2004A">
        <w:rPr>
          <w:rFonts w:ascii="Helvetica" w:eastAsia="Times New Roman" w:hAnsi="Helvetica" w:cs="Helvetica"/>
          <w:sz w:val="20"/>
          <w:szCs w:val="20"/>
          <w:lang w:eastAsia="tr-TR"/>
        </w:rPr>
        <w:t>, Çev. Ayşen Gür, Metis Yayıncılık,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11.   </w:t>
      </w:r>
      <w:r w:rsidRPr="00B2004A">
        <w:rPr>
          <w:rFonts w:ascii="Helvetica" w:eastAsia="Times New Roman" w:hAnsi="Helvetica" w:cs="Helvetica"/>
          <w:sz w:val="20"/>
          <w:szCs w:val="20"/>
          <w:lang w:eastAsia="tr-TR"/>
        </w:rPr>
        <w:t>Büşra Ersanlı,</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İktidar ve Tarih</w:t>
      </w:r>
      <w:r w:rsidRPr="00B2004A">
        <w:rPr>
          <w:rFonts w:ascii="Helvetica" w:eastAsia="Times New Roman" w:hAnsi="Helvetica" w:cs="Helvetica"/>
          <w:sz w:val="20"/>
          <w:szCs w:val="20"/>
          <w:lang w:eastAsia="tr-TR"/>
        </w:rPr>
        <w:t>, İletişim Yayıncılık, İstanbul 2003.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12.   </w:t>
      </w:r>
      <w:r w:rsidRPr="00B2004A">
        <w:rPr>
          <w:rFonts w:ascii="Helvetica" w:eastAsia="Times New Roman" w:hAnsi="Helvetica" w:cs="Helvetica"/>
          <w:sz w:val="20"/>
          <w:szCs w:val="20"/>
          <w:lang w:eastAsia="tr-TR"/>
        </w:rPr>
        <w:t>Ahmet Hamdi Tanpınar,  XIX. Asır Türk Edebiyatı (Sadece giriş kısmı okunacak), Yapı Kredi Yayınları, İstanbul 2010.</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Tarihçi Biyografileri (Bir tanesi tercih edilecek.)</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 </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Haşim Şahin,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Arı Kovanına Çomak Sokmak; Ahmet Yaşar Ocak Kitabı, </w:t>
      </w:r>
      <w:r w:rsidRPr="00B2004A">
        <w:rPr>
          <w:rFonts w:ascii="Helvetica" w:eastAsia="Times New Roman" w:hAnsi="Helvetica" w:cs="Helvetica"/>
          <w:sz w:val="20"/>
          <w:szCs w:val="20"/>
          <w:lang w:eastAsia="tr-TR"/>
        </w:rPr>
        <w:t>Timaş Yayınları,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Emine Çaykara,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Tarihçilerin Kutbu; “Halil İnalcık Kitabı”</w:t>
      </w:r>
      <w:r w:rsidRPr="00B2004A">
        <w:rPr>
          <w:rFonts w:ascii="Helvetica" w:eastAsia="Times New Roman" w:hAnsi="Helvetica" w:cs="Helvetica"/>
          <w:sz w:val="20"/>
          <w:szCs w:val="20"/>
          <w:lang w:eastAsia="tr-TR"/>
        </w:rPr>
        <w:t>, İş Bankası Kültür Yayınları, İstanbul 2005.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Kemal H. Karpat,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Dağı Delen Irmak</w:t>
      </w:r>
      <w:r w:rsidRPr="00B2004A">
        <w:rPr>
          <w:rFonts w:ascii="Helvetica" w:eastAsia="Times New Roman" w:hAnsi="Helvetica" w:cs="Helvetica"/>
          <w:sz w:val="20"/>
          <w:szCs w:val="20"/>
          <w:lang w:eastAsia="tr-TR"/>
        </w:rPr>
        <w:t>, İmge Kitabevi Yayınları, Ankara 2008.      </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lastRenderedPageBreak/>
        <w:br/>
      </w:r>
      <w:r w:rsidRPr="00B2004A">
        <w:rPr>
          <w:rFonts w:ascii="Helvetica" w:eastAsia="Times New Roman" w:hAnsi="Helvetica" w:cs="Helvetica"/>
          <w:b/>
          <w:bCs/>
          <w:sz w:val="20"/>
          <w:lang w:eastAsia="tr-TR"/>
        </w:rPr>
        <w:t>ESKİÇAĞ TARİHİ ANABİLİM DALI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Fernand Braudel (Ed.),</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Akdeniz Tarih, Mekân, İnsanlar ve Miras</w:t>
      </w:r>
      <w:r w:rsidRPr="00B2004A">
        <w:rPr>
          <w:rFonts w:ascii="Helvetica" w:eastAsia="Times New Roman" w:hAnsi="Helvetica" w:cs="Helvetica"/>
          <w:sz w:val="20"/>
          <w:szCs w:val="20"/>
          <w:lang w:eastAsia="tr-TR"/>
        </w:rPr>
        <w:t>, Çev. Necati Erkurt, Metis Yayıncılık, İstanbul 2007.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Fernand Braudel,</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Bellek ve Akdeniz: Tarihöncesi ve Antikçağ</w:t>
      </w:r>
      <w:r w:rsidRPr="00B2004A">
        <w:rPr>
          <w:rFonts w:ascii="Helvetica" w:eastAsia="Times New Roman" w:hAnsi="Helvetica" w:cs="Helvetica"/>
          <w:sz w:val="20"/>
          <w:szCs w:val="20"/>
          <w:lang w:eastAsia="tr-TR"/>
        </w:rPr>
        <w:t>, Çev. Ali Berktay, Metis Yayınları,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Oğuz Tekin,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Eski Yunan ve Roma Tarihine Giriş</w:t>
      </w:r>
      <w:r w:rsidRPr="00B2004A">
        <w:rPr>
          <w:rFonts w:ascii="Helvetica" w:eastAsia="Times New Roman" w:hAnsi="Helvetica" w:cs="Helvetica"/>
          <w:sz w:val="20"/>
          <w:szCs w:val="20"/>
          <w:lang w:eastAsia="tr-TR"/>
        </w:rPr>
        <w:t>, İletişim Yayınları, İstanbul 2012.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Bülent İplikçioğlu,</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Eski Batı Tarihi I</w:t>
      </w:r>
      <w:r w:rsidRPr="00B2004A">
        <w:rPr>
          <w:rFonts w:ascii="Helvetica" w:eastAsia="Times New Roman" w:hAnsi="Helvetica" w:cs="Helvetica"/>
          <w:sz w:val="20"/>
          <w:szCs w:val="20"/>
          <w:lang w:eastAsia="tr-TR"/>
        </w:rPr>
        <w:t>, Türk Tarih Kurumu, Ankara 1997.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V. Diakov - S. Kovalev,</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İlkçağ Tarihi; Ortadoğu, Uzakdoğu, Eski Yunan Cilt I</w:t>
      </w:r>
      <w:r w:rsidRPr="00B2004A">
        <w:rPr>
          <w:rFonts w:ascii="Helvetica" w:eastAsia="Times New Roman" w:hAnsi="Helvetica" w:cs="Helvetica"/>
          <w:sz w:val="20"/>
          <w:szCs w:val="20"/>
          <w:lang w:eastAsia="tr-TR"/>
        </w:rPr>
        <w:t>; Çev. Özdemir İnce, Yordam Kitap, İstanbul 2010.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V. Diakov - S. Kovalev,</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Eski Roma</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Cilt 2, Çev. Özdemir İnce, Yordam Kitap, İstanbul 2010.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sz w:val="20"/>
          <w:szCs w:val="20"/>
          <w:lang w:eastAsia="tr-TR"/>
        </w:rPr>
        <w:t>Gürkan Ergin,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Anadolu´da Roma Hakimiyeti, Direniş ve Düzen</w:t>
      </w:r>
      <w:r w:rsidRPr="00B2004A">
        <w:rPr>
          <w:rFonts w:ascii="Helvetica" w:eastAsia="Times New Roman" w:hAnsi="Helvetica" w:cs="Helvetica"/>
          <w:sz w:val="20"/>
          <w:szCs w:val="20"/>
          <w:lang w:eastAsia="tr-TR"/>
        </w:rPr>
        <w:t>, İş Bankası Kültür Yayınları, İstanbul 2012.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Michael Grant,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Roma'dan Bizans'a</w:t>
      </w:r>
      <w:r w:rsidRPr="00B2004A">
        <w:rPr>
          <w:rFonts w:ascii="Helvetica" w:eastAsia="Times New Roman" w:hAnsi="Helvetica" w:cs="Helvetica"/>
          <w:sz w:val="20"/>
          <w:szCs w:val="20"/>
          <w:lang w:eastAsia="tr-TR"/>
        </w:rPr>
        <w:t>, Çev. Metin Celal - Zühre İlkgelen, Homer Kitabevi, İstanbul 2000.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Cyril Mango, </w:t>
      </w:r>
      <w:r w:rsidRPr="00B2004A">
        <w:rPr>
          <w:rFonts w:ascii="Helvetica" w:eastAsia="Times New Roman" w:hAnsi="Helvetica" w:cs="Helvetica"/>
          <w:i/>
          <w:iCs/>
          <w:sz w:val="20"/>
          <w:lang w:eastAsia="tr-TR"/>
        </w:rPr>
        <w:t>Bizans Yeni Roma İmparatorluğu</w:t>
      </w:r>
      <w:r w:rsidRPr="00B2004A">
        <w:rPr>
          <w:rFonts w:ascii="Helvetica" w:eastAsia="Times New Roman" w:hAnsi="Helvetica" w:cs="Helvetica"/>
          <w:sz w:val="20"/>
          <w:szCs w:val="20"/>
          <w:lang w:eastAsia="tr-TR"/>
        </w:rPr>
        <w:t>, Yapı Kredi Yayınları,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M. Murat Baskıcı, Bizans </w:t>
      </w:r>
      <w:r w:rsidRPr="00B2004A">
        <w:rPr>
          <w:rFonts w:ascii="Helvetica" w:eastAsia="Times New Roman" w:hAnsi="Helvetica" w:cs="Helvetica"/>
          <w:i/>
          <w:iCs/>
          <w:sz w:val="20"/>
          <w:lang w:eastAsia="tr-TR"/>
        </w:rPr>
        <w:t>Dönemi’nde Anadolu (İktisadi ve Sosyal Yapı 900-1261)</w:t>
      </w:r>
      <w:r w:rsidRPr="00B2004A">
        <w:rPr>
          <w:rFonts w:ascii="Helvetica" w:eastAsia="Times New Roman" w:hAnsi="Helvetica" w:cs="Helvetica"/>
          <w:sz w:val="20"/>
          <w:szCs w:val="20"/>
          <w:lang w:eastAsia="tr-TR"/>
        </w:rPr>
        <w:t>, Phoenix Yayınevi, Ankara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11.    </w:t>
      </w:r>
      <w:r w:rsidRPr="00B2004A">
        <w:rPr>
          <w:rFonts w:ascii="Helvetica" w:eastAsia="Times New Roman" w:hAnsi="Helvetica" w:cs="Helvetica"/>
          <w:sz w:val="20"/>
          <w:szCs w:val="20"/>
          <w:lang w:eastAsia="tr-TR"/>
        </w:rPr>
        <w:t>Homeros,</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İlyada</w:t>
      </w:r>
      <w:r w:rsidRPr="00B2004A">
        <w:rPr>
          <w:rFonts w:ascii="Helvetica" w:eastAsia="Times New Roman" w:hAnsi="Helvetica" w:cs="Helvetica"/>
          <w:sz w:val="20"/>
          <w:szCs w:val="20"/>
          <w:lang w:eastAsia="tr-TR"/>
        </w:rPr>
        <w:t>, Çev. A. Kadir - A. Erhat, Can Yayınları, İstanbul 1999.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12.    </w:t>
      </w:r>
      <w:r w:rsidRPr="00B2004A">
        <w:rPr>
          <w:rFonts w:ascii="Helvetica" w:eastAsia="Times New Roman" w:hAnsi="Helvetica" w:cs="Helvetica"/>
          <w:sz w:val="20"/>
          <w:szCs w:val="20"/>
          <w:lang w:eastAsia="tr-TR"/>
        </w:rPr>
        <w:t>Homeros,</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Odysseia</w:t>
      </w:r>
      <w:r w:rsidRPr="00B2004A">
        <w:rPr>
          <w:rFonts w:ascii="Helvetica" w:eastAsia="Times New Roman" w:hAnsi="Helvetica" w:cs="Helvetica"/>
          <w:sz w:val="20"/>
          <w:szCs w:val="20"/>
          <w:lang w:eastAsia="tr-TR"/>
        </w:rPr>
        <w:t>, Çev. A. Kadir - A. Erhat, Can Yayınları, İstanbul 1998.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13.    </w:t>
      </w:r>
      <w:r w:rsidRPr="00B2004A">
        <w:rPr>
          <w:rFonts w:ascii="Helvetica" w:eastAsia="Times New Roman" w:hAnsi="Helvetica" w:cs="Helvetica"/>
          <w:sz w:val="20"/>
          <w:szCs w:val="20"/>
          <w:lang w:eastAsia="tr-TR"/>
        </w:rPr>
        <w:t>Herodotos,</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Tarih</w:t>
      </w:r>
      <w:r w:rsidRPr="00B2004A">
        <w:rPr>
          <w:rFonts w:ascii="Helvetica" w:eastAsia="Times New Roman" w:hAnsi="Helvetica" w:cs="Helvetica"/>
          <w:sz w:val="20"/>
          <w:szCs w:val="20"/>
          <w:lang w:eastAsia="tr-TR"/>
        </w:rPr>
        <w:t>, Çev. Müntekim Ökmen, İş Bankası Kültür Yayınları, İstanbul 2006.</w:t>
      </w:r>
      <w:r w:rsidRPr="00B2004A">
        <w:rPr>
          <w:rFonts w:ascii="Helvetica" w:eastAsia="Times New Roman" w:hAnsi="Helvetica" w:cs="Helvetica"/>
          <w:sz w:val="20"/>
          <w:szCs w:val="20"/>
          <w:lang w:eastAsia="tr-TR"/>
        </w:rPr>
        <w:br/>
        <w:t> </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GENEL TÜRK TARİHİ ANABİLİM DALI OKUMA LİSTESİ</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 </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A-    Kitaplar</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İbrahim Kafesoğlu,</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 Milli Kültürü</w:t>
      </w:r>
      <w:r w:rsidRPr="00B2004A">
        <w:rPr>
          <w:rFonts w:ascii="Helvetica" w:eastAsia="Times New Roman" w:hAnsi="Helvetica" w:cs="Helvetica"/>
          <w:sz w:val="20"/>
          <w:szCs w:val="20"/>
          <w:lang w:eastAsia="tr-TR"/>
        </w:rPr>
        <w:t>, Ötüken Neşriyat, İstanbul 2004.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Rene Grousset,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Bozkır İmparatorluğu,</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Ötüken Neşriyat, İstanbul 2000.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Ahmet Taşağıl,</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Kök Tengri'nin Çocukları &amp; Avrasya Bozkırlarında İslam Öncesi Türk Tarihi,</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Bilge Kültür Sanat,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S. G. Klyashtorny, T. İ. Sultanov,</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Kazakistan: Türkün Üç Bin Yılı</w:t>
      </w:r>
      <w:r w:rsidRPr="00B2004A">
        <w:rPr>
          <w:rFonts w:ascii="Helvetica" w:eastAsia="Times New Roman" w:hAnsi="Helvetica" w:cs="Helvetica"/>
          <w:sz w:val="20"/>
          <w:szCs w:val="20"/>
          <w:lang w:eastAsia="tr-TR"/>
        </w:rPr>
        <w:t>, Selenge Yayınları, İstanbul 2003.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Zeki Velidi Togan,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Bugünkü Türkili Türkistan ve Yakın Tarihi</w:t>
      </w:r>
      <w:r w:rsidRPr="00B2004A">
        <w:rPr>
          <w:rFonts w:ascii="Helvetica" w:eastAsia="Times New Roman" w:hAnsi="Helvetica" w:cs="Helvetica"/>
          <w:sz w:val="20"/>
          <w:szCs w:val="20"/>
          <w:lang w:eastAsia="tr-TR"/>
        </w:rPr>
        <w:t>, Enderun Kitabevi, İstanbul 1981.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Zeki Velidi Togan,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Umumi Türk Tarihine Giriş: En Eski Devirlerden 16. Asra Kadar,</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2. bs. İstanbul Üniversitesi Edebiyat Fakültesi, İstanbul 1970.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i/>
          <w:iCs/>
          <w:sz w:val="20"/>
          <w:lang w:eastAsia="tr-TR"/>
        </w:rPr>
        <w:t>Doğu Avrupa Türk Tarihi</w:t>
      </w:r>
      <w:r w:rsidRPr="00B2004A">
        <w:rPr>
          <w:rFonts w:ascii="Helvetica" w:eastAsia="Times New Roman" w:hAnsi="Helvetica" w:cs="Helvetica"/>
          <w:sz w:val="20"/>
          <w:szCs w:val="20"/>
          <w:lang w:eastAsia="tr-TR"/>
        </w:rPr>
        <w:t>, ed: Osman Karatay, Serkan Acar, Kitabevi,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A. Ahat Andican,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Osmanlıdan Günümüze Türkiye ve Orta Asya</w:t>
      </w:r>
      <w:r w:rsidRPr="00B2004A">
        <w:rPr>
          <w:rFonts w:ascii="Helvetica" w:eastAsia="Times New Roman" w:hAnsi="Helvetica" w:cs="Helvetica"/>
          <w:sz w:val="20"/>
          <w:szCs w:val="20"/>
          <w:lang w:eastAsia="tr-TR"/>
        </w:rPr>
        <w:t>, Doğan Kitap, İstanbul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Baymirza Hayit,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Türkistan Devletinin Milli Mücadeleleri Tarihi,</w:t>
      </w:r>
      <w:r w:rsidRPr="00B2004A">
        <w:rPr>
          <w:rFonts w:ascii="Helvetica" w:eastAsia="Times New Roman" w:hAnsi="Helvetica" w:cs="Helvetica"/>
          <w:sz w:val="20"/>
          <w:lang w:eastAsia="tr-TR"/>
        </w:rPr>
        <w:t> </w:t>
      </w:r>
      <w:r w:rsidRPr="00B2004A">
        <w:rPr>
          <w:rFonts w:ascii="Helvetica" w:eastAsia="Times New Roman" w:hAnsi="Helvetica" w:cs="Helvetica"/>
          <w:sz w:val="20"/>
          <w:szCs w:val="20"/>
          <w:lang w:eastAsia="tr-TR"/>
        </w:rPr>
        <w:t>Türk Tarih Kurumu, Ankara 2004.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Peter Golden,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 Halkları Tarihine Giriş</w:t>
      </w:r>
      <w:r w:rsidRPr="00B2004A">
        <w:rPr>
          <w:rFonts w:ascii="Helvetica" w:eastAsia="Times New Roman" w:hAnsi="Helvetica" w:cs="Helvetica"/>
          <w:sz w:val="20"/>
          <w:szCs w:val="20"/>
          <w:lang w:eastAsia="tr-TR"/>
        </w:rPr>
        <w:t>, Çev. Osman Karatay, Karam Yayınları, Ankara 2007.  </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B-    Makaleler</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Mehmet Alpargu, “Türkistan Hanlıkları”,</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Türkler</w:t>
      </w:r>
      <w:r w:rsidRPr="00B2004A">
        <w:rPr>
          <w:rFonts w:ascii="Helvetica" w:eastAsia="Times New Roman" w:hAnsi="Helvetica" w:cs="Helvetica"/>
          <w:sz w:val="20"/>
          <w:szCs w:val="20"/>
          <w:lang w:eastAsia="tr-TR"/>
        </w:rPr>
        <w:t xml:space="preserve">, c: 8, Yeni Türkiye Yayınları, Ankara 2002, s. </w:t>
      </w:r>
      <w:r w:rsidRPr="00B2004A">
        <w:rPr>
          <w:rFonts w:ascii="Helvetica" w:eastAsia="Times New Roman" w:hAnsi="Helvetica" w:cs="Helvetica"/>
          <w:sz w:val="20"/>
          <w:szCs w:val="20"/>
          <w:lang w:eastAsia="tr-TR"/>
        </w:rPr>
        <w:lastRenderedPageBreak/>
        <w:t>557-605.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Mustafa Budak, “Rusya’nın Kafkasya’da Yayılma Siyaseti”,</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Türkler</w:t>
      </w:r>
      <w:r w:rsidRPr="00B2004A">
        <w:rPr>
          <w:rFonts w:ascii="Helvetica" w:eastAsia="Times New Roman" w:hAnsi="Helvetica" w:cs="Helvetica"/>
          <w:sz w:val="20"/>
          <w:szCs w:val="20"/>
          <w:lang w:eastAsia="tr-TR"/>
        </w:rPr>
        <w:t>, c: 18, Yeni Türkiye Yayınları, Ankara 2002, s. 488-515.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Adeeb Khalid, “Ceditçilik ve Orta Asya’daki Yeni Kimliklerin Ayrıntılarına Giriş”,</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Türkler</w:t>
      </w:r>
      <w:r w:rsidRPr="00B2004A">
        <w:rPr>
          <w:rFonts w:ascii="Helvetica" w:eastAsia="Times New Roman" w:hAnsi="Helvetica" w:cs="Helvetica"/>
          <w:sz w:val="20"/>
          <w:szCs w:val="20"/>
          <w:lang w:eastAsia="tr-TR"/>
        </w:rPr>
        <w:t>, c: 18, Yeni Türkiye Yayınları, Ankara 2002, s. 636-643.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Edige Kırımal, “İsmail Bey Gaspıralı”,</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Türkler</w:t>
      </w:r>
      <w:r w:rsidRPr="00B2004A">
        <w:rPr>
          <w:rFonts w:ascii="Helvetica" w:eastAsia="Times New Roman" w:hAnsi="Helvetica" w:cs="Helvetica"/>
          <w:sz w:val="20"/>
          <w:szCs w:val="20"/>
          <w:lang w:eastAsia="tr-TR"/>
        </w:rPr>
        <w:t>, c: 18, Yeni Türkiye Yayınları, Ankara 2002, s. 485-487.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Ömer Turan, “XX. Yüzyılda Türk Toplulukları”,</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Türkler</w:t>
      </w:r>
      <w:r w:rsidRPr="00B2004A">
        <w:rPr>
          <w:rFonts w:ascii="Helvetica" w:eastAsia="Times New Roman" w:hAnsi="Helvetica" w:cs="Helvetica"/>
          <w:sz w:val="20"/>
          <w:szCs w:val="20"/>
          <w:lang w:eastAsia="tr-TR"/>
        </w:rPr>
        <w:t>, c: 18, Yeni Türkiye Yayınları, Ankara 2002, s. 331-360.      </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ORTAÇAĞ TARİHİ ANABİLİM DALI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Osman Turan,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Selçuklular Tarihi ve Türk-İslam Medeniyeti</w:t>
      </w:r>
      <w:r w:rsidRPr="00B2004A">
        <w:rPr>
          <w:rFonts w:ascii="Helvetica" w:eastAsia="Times New Roman" w:hAnsi="Helvetica" w:cs="Helvetica"/>
          <w:sz w:val="20"/>
          <w:szCs w:val="20"/>
          <w:lang w:eastAsia="tr-TR"/>
        </w:rPr>
        <w:t>, Ötüken Neşriyat,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Adam Mez,</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Onuncu Yüzyılda İslam Medeniyeti-İslam’ın Rönesansı</w:t>
      </w:r>
      <w:r w:rsidRPr="00B2004A">
        <w:rPr>
          <w:rFonts w:ascii="Helvetica" w:eastAsia="Times New Roman" w:hAnsi="Helvetica" w:cs="Helvetica"/>
          <w:sz w:val="20"/>
          <w:szCs w:val="20"/>
          <w:lang w:eastAsia="tr-TR"/>
        </w:rPr>
        <w:t>, Çev. Salih Şaban, İnsan Yayınları,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Mehmet Özdemir,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Endülüs Müslümanları Medeniyeti Tarihi</w:t>
      </w:r>
      <w:r w:rsidRPr="00B2004A">
        <w:rPr>
          <w:rFonts w:ascii="Helvetica" w:eastAsia="Times New Roman" w:hAnsi="Helvetica" w:cs="Helvetica"/>
          <w:sz w:val="20"/>
          <w:szCs w:val="20"/>
          <w:lang w:eastAsia="tr-TR"/>
        </w:rPr>
        <w:t>, Türkiye Diyanet Vakfı Yayınları, İstanbul 2012.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Muhammed Hamidullah,</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İslam Peygamberi/Hayatı ve Faaliyetleri</w:t>
      </w:r>
      <w:r w:rsidRPr="00B2004A">
        <w:rPr>
          <w:rFonts w:ascii="Helvetica" w:eastAsia="Times New Roman" w:hAnsi="Helvetica" w:cs="Helvetica"/>
          <w:sz w:val="20"/>
          <w:szCs w:val="20"/>
          <w:lang w:eastAsia="tr-TR"/>
        </w:rPr>
        <w:t>, 2 cilt, Çev. Salih Tuğ, İrfan Yayınevi, İstanbul 1995.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Claude Cahen,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Osmanlılardan Önce Anadolu</w:t>
      </w:r>
      <w:r w:rsidRPr="00B2004A">
        <w:rPr>
          <w:rFonts w:ascii="Helvetica" w:eastAsia="Times New Roman" w:hAnsi="Helvetica" w:cs="Helvetica"/>
          <w:sz w:val="20"/>
          <w:szCs w:val="20"/>
          <w:lang w:eastAsia="tr-TR"/>
        </w:rPr>
        <w:t>, Çev. Erol Üyepazarcı, Tarih Vakfı Yurt Yayınları, İstanbul 2008.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W. Heyd,</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Yakındoğu Ticaret Tarihi</w:t>
      </w:r>
      <w:r w:rsidRPr="00B2004A">
        <w:rPr>
          <w:rFonts w:ascii="Helvetica" w:eastAsia="Times New Roman" w:hAnsi="Helvetica" w:cs="Helvetica"/>
          <w:sz w:val="20"/>
          <w:szCs w:val="20"/>
          <w:lang w:eastAsia="tr-TR"/>
        </w:rPr>
        <w:t>, Çev. Enver Ziya Karal, Türk Tarih Kurumu, Ankara 1975.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sz w:val="20"/>
          <w:szCs w:val="20"/>
          <w:lang w:eastAsia="tr-TR"/>
        </w:rPr>
        <w:t>M. Sait Polat,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Selçuklu Göçerlerinin Dünyası: Karacuk'tan Aziz George Kolu'na</w:t>
      </w:r>
      <w:r w:rsidRPr="00B2004A">
        <w:rPr>
          <w:rFonts w:ascii="Helvetica" w:eastAsia="Times New Roman" w:hAnsi="Helvetica" w:cs="Helvetica"/>
          <w:sz w:val="20"/>
          <w:szCs w:val="20"/>
          <w:lang w:eastAsia="tr-TR"/>
        </w:rPr>
        <w:t>, Kitabevi, İstanbul 2004.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Osman Özgüdenli,</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Selçuklular Cilt:1 &amp; Büyük Selçuklu Devleti Tarihi (1040-1157)</w:t>
      </w:r>
      <w:r w:rsidRPr="00B2004A">
        <w:rPr>
          <w:rFonts w:ascii="Helvetica" w:eastAsia="Times New Roman" w:hAnsi="Helvetica" w:cs="Helvetica"/>
          <w:sz w:val="20"/>
          <w:szCs w:val="20"/>
          <w:lang w:eastAsia="tr-TR"/>
        </w:rPr>
        <w:t>, İslam Araştırmaları Merkezi,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Abdülhüseyin Zerrinkub,</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Medreseden Kaçış-İmam Gazzali'nin Hayatı Fikirleri ve Eserleri</w:t>
      </w:r>
      <w:r w:rsidRPr="00B2004A">
        <w:rPr>
          <w:rFonts w:ascii="Helvetica" w:eastAsia="Times New Roman" w:hAnsi="Helvetica" w:cs="Helvetica"/>
          <w:sz w:val="20"/>
          <w:szCs w:val="20"/>
          <w:lang w:eastAsia="tr-TR"/>
        </w:rPr>
        <w:t>, Çev. Hikmet Soylu, Ağaç Yayınları, İstanbul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Dimitri Gutas,</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Yunanca Düşünce Arapça Kültür</w:t>
      </w:r>
      <w:r w:rsidRPr="00B2004A">
        <w:rPr>
          <w:rFonts w:ascii="Helvetica" w:eastAsia="Times New Roman" w:hAnsi="Helvetica" w:cs="Helvetica"/>
          <w:sz w:val="20"/>
          <w:szCs w:val="20"/>
          <w:lang w:eastAsia="tr-TR"/>
        </w:rPr>
        <w:t>, Çev. Lütfü Şimşek, Kitap Yayınevi, İstanbul 2003.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11.   </w:t>
      </w:r>
      <w:r w:rsidRPr="00B2004A">
        <w:rPr>
          <w:rFonts w:ascii="Helvetica" w:eastAsia="Times New Roman" w:hAnsi="Helvetica" w:cs="Helvetica"/>
          <w:sz w:val="20"/>
          <w:szCs w:val="20"/>
          <w:lang w:eastAsia="tr-TR"/>
        </w:rPr>
        <w:t>Cyrill Mango,</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Bizans Yeni Roma İmparatorluğu</w:t>
      </w:r>
      <w:r w:rsidRPr="00B2004A">
        <w:rPr>
          <w:rFonts w:ascii="Helvetica" w:eastAsia="Times New Roman" w:hAnsi="Helvetica" w:cs="Helvetica"/>
          <w:sz w:val="20"/>
          <w:szCs w:val="20"/>
          <w:lang w:eastAsia="tr-TR"/>
        </w:rPr>
        <w:t>, Çev. Gül Ç. Güven, Yapı Kredi Yayınları, İstanbul 2008.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12.   </w:t>
      </w:r>
      <w:r w:rsidRPr="00B2004A">
        <w:rPr>
          <w:rFonts w:ascii="Helvetica" w:eastAsia="Times New Roman" w:hAnsi="Helvetica" w:cs="Helvetica"/>
          <w:sz w:val="20"/>
          <w:szCs w:val="20"/>
          <w:lang w:eastAsia="tr-TR"/>
        </w:rPr>
        <w:t>Işın Demirkent,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Haçlı Seferleri</w:t>
      </w:r>
      <w:r w:rsidRPr="00B2004A">
        <w:rPr>
          <w:rFonts w:ascii="Helvetica" w:eastAsia="Times New Roman" w:hAnsi="Helvetica" w:cs="Helvetica"/>
          <w:sz w:val="20"/>
          <w:szCs w:val="20"/>
          <w:lang w:eastAsia="tr-TR"/>
        </w:rPr>
        <w:t>, Dünya Aktüel, İstanbul 2007.      </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YENİÇAĞ TARİHİ ANABİLİM DALI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Mustafa Akdağ,</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 Halkının Dirlik ve Düzenlik Kavgası (Celali İsyanları)</w:t>
      </w:r>
      <w:r w:rsidRPr="00B2004A">
        <w:rPr>
          <w:rFonts w:ascii="Helvetica" w:eastAsia="Times New Roman" w:hAnsi="Helvetica" w:cs="Helvetica"/>
          <w:sz w:val="20"/>
          <w:szCs w:val="20"/>
          <w:lang w:eastAsia="tr-TR"/>
        </w:rPr>
        <w:t>, Yapı Kredi Yayınları, İstanbul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Halil İnalcık,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İmparatorluğu Klasik Çağ (1300-1600)</w:t>
      </w:r>
      <w:r w:rsidRPr="00B2004A">
        <w:rPr>
          <w:rFonts w:ascii="Helvetica" w:eastAsia="Times New Roman" w:hAnsi="Helvetica" w:cs="Helvetica"/>
          <w:sz w:val="20"/>
          <w:szCs w:val="20"/>
          <w:lang w:eastAsia="tr-TR"/>
        </w:rPr>
        <w:t>, Yapı Kredi Yayınları, İstanbul 2012.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Halil İnalcık,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Devleti’nin Ekonomik ve Sosyal Tarihi</w:t>
      </w:r>
      <w:r w:rsidRPr="00B2004A">
        <w:rPr>
          <w:rFonts w:ascii="Helvetica" w:eastAsia="Times New Roman" w:hAnsi="Helvetica" w:cs="Helvetica"/>
          <w:sz w:val="20"/>
          <w:szCs w:val="20"/>
          <w:lang w:eastAsia="tr-TR"/>
        </w:rPr>
        <w:t>, I Cilt, Eren Yayınları, İstanbul 2001.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lastRenderedPageBreak/>
        <w:t>4.     </w:t>
      </w:r>
      <w:r w:rsidRPr="00B2004A">
        <w:rPr>
          <w:rFonts w:ascii="Helvetica" w:eastAsia="Times New Roman" w:hAnsi="Helvetica" w:cs="Helvetica"/>
          <w:sz w:val="20"/>
          <w:szCs w:val="20"/>
          <w:lang w:eastAsia="tr-TR"/>
        </w:rPr>
        <w:t>Halil İnalcık,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Devleti’nin Ekonomik ve Sosyal Tarihi</w:t>
      </w:r>
      <w:r w:rsidRPr="00B2004A">
        <w:rPr>
          <w:rFonts w:ascii="Helvetica" w:eastAsia="Times New Roman" w:hAnsi="Helvetica" w:cs="Helvetica"/>
          <w:sz w:val="20"/>
          <w:szCs w:val="20"/>
          <w:lang w:eastAsia="tr-TR"/>
        </w:rPr>
        <w:t>, II Cilt, Eren Yayınları, İstanbul 2001.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Feridun M. Emecen,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Fetih ve Kıyamet</w:t>
      </w:r>
      <w:r w:rsidRPr="00B2004A">
        <w:rPr>
          <w:rFonts w:ascii="Helvetica" w:eastAsia="Times New Roman" w:hAnsi="Helvetica" w:cs="Helvetica"/>
          <w:sz w:val="20"/>
          <w:szCs w:val="20"/>
          <w:lang w:eastAsia="tr-TR"/>
        </w:rPr>
        <w:t>, Timaş Yayınları,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Vera P. Moutafchieva,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Agraian Relations in the Ottoman Empire in the 15th. and 16th. Centuries</w:t>
      </w:r>
      <w:r w:rsidRPr="00B2004A">
        <w:rPr>
          <w:rFonts w:ascii="Helvetica" w:eastAsia="Times New Roman" w:hAnsi="Helvetica" w:cs="Helvetica"/>
          <w:sz w:val="20"/>
          <w:szCs w:val="20"/>
          <w:lang w:eastAsia="tr-TR"/>
        </w:rPr>
        <w:t>, New York 1988.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sz w:val="20"/>
          <w:szCs w:val="20"/>
          <w:lang w:eastAsia="tr-TR"/>
        </w:rPr>
        <w:t>Suraiya Faroqhi,</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İmparatorluğu ve Etrafındaki Dünya</w:t>
      </w:r>
      <w:r w:rsidRPr="00B2004A">
        <w:rPr>
          <w:rFonts w:ascii="Helvetica" w:eastAsia="Times New Roman" w:hAnsi="Helvetica" w:cs="Helvetica"/>
          <w:sz w:val="20"/>
          <w:szCs w:val="20"/>
          <w:lang w:eastAsia="tr-TR"/>
        </w:rPr>
        <w:t>, Çev. Ayşe Berktay, İstanbul 2007.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Cornell H. Fleischer,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Tarihçi Mustafa Ali - Bir Osmanlı Aydını ve Bürokratı (Bir Osmanlı Aydın ve Bürokratı 1541-1600)</w:t>
      </w:r>
      <w:r w:rsidRPr="00B2004A">
        <w:rPr>
          <w:rFonts w:ascii="Helvetica" w:eastAsia="Times New Roman" w:hAnsi="Helvetica" w:cs="Helvetica"/>
          <w:sz w:val="20"/>
          <w:szCs w:val="20"/>
          <w:lang w:eastAsia="tr-TR"/>
        </w:rPr>
        <w:t>, Çev. Ayla Ortaç, Tarih Vakfı Yurt Yayınları, İstanbul 2008.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Ahmet Yaşar Ocak,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Toplumunda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Zındıklar ve Mülhidler (15.-17. Yüzyıllar)</w:t>
      </w:r>
      <w:r w:rsidRPr="00B2004A">
        <w:rPr>
          <w:rFonts w:ascii="Helvetica" w:eastAsia="Times New Roman" w:hAnsi="Helvetica" w:cs="Helvetica"/>
          <w:sz w:val="20"/>
          <w:szCs w:val="20"/>
          <w:lang w:eastAsia="tr-TR"/>
        </w:rPr>
        <w:t>, Tarih Vakfı Yurt Yayınları,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Karen Barkey,</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Eşkıyalar ve Devlet - Osmanlı Tarzı Devlet Merkezileşmesi</w:t>
      </w:r>
      <w:r w:rsidRPr="00B2004A">
        <w:rPr>
          <w:rFonts w:ascii="Helvetica" w:eastAsia="Times New Roman" w:hAnsi="Helvetica" w:cs="Helvetica"/>
          <w:sz w:val="20"/>
          <w:szCs w:val="20"/>
          <w:lang w:eastAsia="tr-TR"/>
        </w:rPr>
        <w:t>, Çev. Zeynep Altok, Tarih Vakfı Yurt Yayınları, İstanbul 1999.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11.   </w:t>
      </w:r>
      <w:r w:rsidRPr="00B2004A">
        <w:rPr>
          <w:rFonts w:ascii="Helvetica" w:eastAsia="Times New Roman" w:hAnsi="Helvetica" w:cs="Helvetica"/>
          <w:sz w:val="20"/>
          <w:szCs w:val="20"/>
          <w:lang w:eastAsia="tr-TR"/>
        </w:rPr>
        <w:t>Leslie P. Peirce,</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Harem-i Hümayun (Osmanlı İmparatorluğu'nda Hükümranlık ve Kadınlar)</w:t>
      </w:r>
      <w:r w:rsidRPr="00B2004A">
        <w:rPr>
          <w:rFonts w:ascii="Helvetica" w:eastAsia="Times New Roman" w:hAnsi="Helvetica" w:cs="Helvetica"/>
          <w:sz w:val="20"/>
          <w:szCs w:val="20"/>
          <w:lang w:eastAsia="tr-TR"/>
        </w:rPr>
        <w:t>, Çev. Ayşe Berktay, Tarih Vakfı Yurt Yayınları, İstanbul 1998.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12.   </w:t>
      </w:r>
      <w:r w:rsidRPr="00B2004A">
        <w:rPr>
          <w:rFonts w:ascii="Helvetica" w:eastAsia="Times New Roman" w:hAnsi="Helvetica" w:cs="Helvetica"/>
          <w:sz w:val="20"/>
          <w:szCs w:val="20"/>
          <w:lang w:eastAsia="tr-TR"/>
        </w:rPr>
        <w:t>Cemal Kafadar,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Kim Var İmiş Biz Burada Yoğ İken? Dört Osmanlı: Yeniçeri, Tüccar, Derviş ve Hatun</w:t>
      </w:r>
      <w:r w:rsidRPr="00B2004A">
        <w:rPr>
          <w:rFonts w:ascii="Helvetica" w:eastAsia="Times New Roman" w:hAnsi="Helvetica" w:cs="Helvetica"/>
          <w:sz w:val="20"/>
          <w:szCs w:val="20"/>
          <w:lang w:eastAsia="tr-TR"/>
        </w:rPr>
        <w:t>, Metis Yayıncılık, İstanbul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13.   </w:t>
      </w:r>
      <w:r w:rsidRPr="00B2004A">
        <w:rPr>
          <w:rFonts w:ascii="Helvetica" w:eastAsia="Times New Roman" w:hAnsi="Helvetica" w:cs="Helvetica"/>
          <w:sz w:val="20"/>
          <w:szCs w:val="20"/>
          <w:lang w:eastAsia="tr-TR"/>
        </w:rPr>
        <w:t>Dimitris J. Kastritsis,</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Bayezid’in Oğulları (1402-1413 Osmanlı İç Savaşında İmparatorluk İnşası ve Temsil)</w:t>
      </w:r>
      <w:r w:rsidRPr="00B2004A">
        <w:rPr>
          <w:rFonts w:ascii="Helvetica" w:eastAsia="Times New Roman" w:hAnsi="Helvetica" w:cs="Helvetica"/>
          <w:sz w:val="20"/>
          <w:szCs w:val="20"/>
          <w:lang w:eastAsia="tr-TR"/>
        </w:rPr>
        <w:t>, Çev. Ayda Arel, Kitap Yayınları, İstanbul 2010.      </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YAKINÇAĞ TARİHİ ANABİLİM DALI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Aykut Kazancıgil,</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Osmanlılarda Bilim ve Teknoloji</w:t>
      </w:r>
      <w:r w:rsidRPr="00B2004A">
        <w:rPr>
          <w:rFonts w:ascii="Helvetica" w:eastAsia="Times New Roman" w:hAnsi="Helvetica" w:cs="Helvetica"/>
          <w:sz w:val="20"/>
          <w:szCs w:val="20"/>
          <w:lang w:eastAsia="tr-TR"/>
        </w:rPr>
        <w:t>, Etkileşim Yayınları, İstanbul 2007.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Clifford D. Conner,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Halkın Bilim Tarihi</w:t>
      </w:r>
      <w:r w:rsidRPr="00B2004A">
        <w:rPr>
          <w:rFonts w:ascii="Helvetica" w:eastAsia="Times New Roman" w:hAnsi="Helvetica" w:cs="Helvetica"/>
          <w:sz w:val="20"/>
          <w:szCs w:val="20"/>
          <w:lang w:eastAsia="tr-TR"/>
        </w:rPr>
        <w:t>, Çev. Zeynep Çiftçi Kanburoğlu, Tübitak Yayınları, Ankara 2012.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i/>
          <w:iCs/>
          <w:sz w:val="20"/>
          <w:lang w:eastAsia="tr-TR"/>
        </w:rPr>
        <w:t>Talat Paşa’nın Anıları</w:t>
      </w:r>
      <w:r w:rsidRPr="00B2004A">
        <w:rPr>
          <w:rFonts w:ascii="Helvetica" w:eastAsia="Times New Roman" w:hAnsi="Helvetica" w:cs="Helvetica"/>
          <w:sz w:val="20"/>
          <w:szCs w:val="20"/>
          <w:lang w:eastAsia="tr-TR"/>
        </w:rPr>
        <w:t>, (Hazırlayan Alpay Kabacalı) Türkiye İş Bankası Yayınları, İstanbul 2000.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i/>
          <w:iCs/>
          <w:sz w:val="20"/>
          <w:lang w:eastAsia="tr-TR"/>
        </w:rPr>
        <w:t>Hatıralar Cemal Paşa</w:t>
      </w:r>
      <w:r w:rsidRPr="00B2004A">
        <w:rPr>
          <w:rFonts w:ascii="Helvetica" w:eastAsia="Times New Roman" w:hAnsi="Helvetica" w:cs="Helvetica"/>
          <w:sz w:val="20"/>
          <w:szCs w:val="20"/>
          <w:lang w:eastAsia="tr-TR"/>
        </w:rPr>
        <w:t>, (Hazırlayan Alpay Kabacalı) Türkiye İş Bankası Yayınları, İstanbul 2006.</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François Georgeon,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Sultan Abdülhamid</w:t>
      </w:r>
      <w:r w:rsidRPr="00B2004A">
        <w:rPr>
          <w:rFonts w:ascii="Helvetica" w:eastAsia="Times New Roman" w:hAnsi="Helvetica" w:cs="Helvetica"/>
          <w:sz w:val="20"/>
          <w:szCs w:val="20"/>
          <w:lang w:eastAsia="tr-TR"/>
        </w:rPr>
        <w:t>, Çev. Ali Berktay, Homer Kitabevi, İstanbul 2006.</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Maria Todorova,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Balkanları Tahayyül Etmek</w:t>
      </w:r>
      <w:r w:rsidRPr="00B2004A">
        <w:rPr>
          <w:rFonts w:ascii="Helvetica" w:eastAsia="Times New Roman" w:hAnsi="Helvetica" w:cs="Helvetica"/>
          <w:sz w:val="20"/>
          <w:szCs w:val="20"/>
          <w:lang w:eastAsia="tr-TR"/>
        </w:rPr>
        <w:t>, Çev. Dilek Şendil, İletişim Yayıncılık, İstanbul 2003.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sz w:val="20"/>
          <w:szCs w:val="20"/>
          <w:lang w:eastAsia="tr-TR"/>
        </w:rPr>
        <w:t>Bilal N. Şimşir,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Ermeni Meselesi 1774-2005</w:t>
      </w:r>
      <w:r w:rsidRPr="00B2004A">
        <w:rPr>
          <w:rFonts w:ascii="Helvetica" w:eastAsia="Times New Roman" w:hAnsi="Helvetica" w:cs="Helvetica"/>
          <w:sz w:val="20"/>
          <w:szCs w:val="20"/>
          <w:lang w:eastAsia="tr-TR"/>
        </w:rPr>
        <w:t>, Bilgi Yayınevi, Ankara 2005.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Uygur Kocabaşoğlu,</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Anadolu’daki Amerika-Kendi Belgeleriyle 19. Yüzyıl’da Osmanlı İmparatorluğu’ndaki Amerikan Misyoner Okulları</w:t>
      </w:r>
      <w:r w:rsidRPr="00B2004A">
        <w:rPr>
          <w:rFonts w:ascii="Helvetica" w:eastAsia="Times New Roman" w:hAnsi="Helvetica" w:cs="Helvetica"/>
          <w:sz w:val="20"/>
          <w:szCs w:val="20"/>
          <w:lang w:eastAsia="tr-TR"/>
        </w:rPr>
        <w:t>, İmge Kitabevi, Ankara 2000.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Hüseyin Kazım Kadri,</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Balkanlardan Hicaza İmparatorluğun Tasfiyesi</w:t>
      </w:r>
      <w:r w:rsidRPr="00B2004A">
        <w:rPr>
          <w:rFonts w:ascii="Helvetica" w:eastAsia="Times New Roman" w:hAnsi="Helvetica" w:cs="Helvetica"/>
          <w:sz w:val="20"/>
          <w:szCs w:val="20"/>
          <w:lang w:eastAsia="tr-TR"/>
        </w:rPr>
        <w:t>, Pınar Yayıncılık, İstanbul 2011.  </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Tahsin Paşa,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Yıldız Hatıraları</w:t>
      </w:r>
      <w:r w:rsidRPr="00B2004A">
        <w:rPr>
          <w:rFonts w:ascii="Helvetica" w:eastAsia="Times New Roman" w:hAnsi="Helvetica" w:cs="Helvetica"/>
          <w:sz w:val="20"/>
          <w:szCs w:val="20"/>
          <w:lang w:eastAsia="tr-TR"/>
        </w:rPr>
        <w:t>, Boğaziçi Yayınları, İstanbul 2008.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11.   </w:t>
      </w:r>
      <w:r w:rsidRPr="00B2004A">
        <w:rPr>
          <w:rFonts w:ascii="Helvetica" w:eastAsia="Times New Roman" w:hAnsi="Helvetica" w:cs="Helvetica"/>
          <w:sz w:val="20"/>
          <w:szCs w:val="20"/>
          <w:lang w:eastAsia="tr-TR"/>
        </w:rPr>
        <w:t>Ernest E. Ramsaur,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Jöntürkler 1908 İhtilalinin Doğuşu</w:t>
      </w:r>
      <w:r w:rsidRPr="00B2004A">
        <w:rPr>
          <w:rFonts w:ascii="Helvetica" w:eastAsia="Times New Roman" w:hAnsi="Helvetica" w:cs="Helvetica"/>
          <w:sz w:val="20"/>
          <w:szCs w:val="20"/>
          <w:lang w:eastAsia="tr-TR"/>
        </w:rPr>
        <w:t>, Çev. Metin Önal Mengüşoğlu, Pınar Yayıncılık,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12.   </w:t>
      </w:r>
      <w:r w:rsidRPr="00B2004A">
        <w:rPr>
          <w:rFonts w:ascii="Helvetica" w:eastAsia="Times New Roman" w:hAnsi="Helvetica" w:cs="Helvetica"/>
          <w:sz w:val="20"/>
          <w:szCs w:val="20"/>
          <w:lang w:eastAsia="tr-TR"/>
        </w:rPr>
        <w:t>Abdullah Mesud Küçükkalay,</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Coğrafi Keşifler ve Ekonomiler Avrupa ve Osmanlı Devleti</w:t>
      </w:r>
      <w:r w:rsidRPr="00B2004A">
        <w:rPr>
          <w:rFonts w:ascii="Helvetica" w:eastAsia="Times New Roman" w:hAnsi="Helvetica" w:cs="Helvetica"/>
          <w:sz w:val="20"/>
          <w:szCs w:val="20"/>
          <w:lang w:eastAsia="tr-TR"/>
        </w:rPr>
        <w:t>, Çizgi Kitabevi, Konya 2001.      </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OSMANLI MÜESSESELERİ VE MEDENİYETİ TARİHİ ANABİLİM DALI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lastRenderedPageBreak/>
        <w:t>1.   </w:t>
      </w:r>
      <w:r w:rsidRPr="00B2004A">
        <w:rPr>
          <w:rFonts w:ascii="Helvetica" w:eastAsia="Times New Roman" w:hAnsi="Helvetica" w:cs="Helvetica"/>
          <w:sz w:val="20"/>
          <w:szCs w:val="20"/>
          <w:lang w:eastAsia="tr-TR"/>
        </w:rPr>
        <w:t>Fernand Braudel,</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Uygarlıkların Grameri</w:t>
      </w:r>
      <w:r w:rsidRPr="00B2004A">
        <w:rPr>
          <w:rFonts w:ascii="Helvetica" w:eastAsia="Times New Roman" w:hAnsi="Helvetica" w:cs="Helvetica"/>
          <w:sz w:val="20"/>
          <w:szCs w:val="20"/>
          <w:lang w:eastAsia="tr-TR"/>
        </w:rPr>
        <w:t>, Çev. Mehmet Ali Kılıçbay, İmge Kitabevi, Ankara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w:t>
      </w:r>
      <w:r w:rsidRPr="00B2004A">
        <w:rPr>
          <w:rFonts w:ascii="Helvetica" w:eastAsia="Times New Roman" w:hAnsi="Helvetica" w:cs="Helvetica"/>
          <w:sz w:val="20"/>
          <w:szCs w:val="20"/>
          <w:lang w:eastAsia="tr-TR"/>
        </w:rPr>
        <w:t>    Mehmet Genç,</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İmparatorluğu'nda Devlet ve Ekonomi</w:t>
      </w:r>
      <w:r w:rsidRPr="00B2004A">
        <w:rPr>
          <w:rFonts w:ascii="Helvetica" w:eastAsia="Times New Roman" w:hAnsi="Helvetica" w:cs="Helvetica"/>
          <w:sz w:val="20"/>
          <w:szCs w:val="20"/>
          <w:lang w:eastAsia="tr-TR"/>
        </w:rPr>
        <w:t>, Ötüken Neşriyat,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w:t>
      </w:r>
      <w:r w:rsidRPr="00B2004A">
        <w:rPr>
          <w:rFonts w:ascii="Helvetica" w:eastAsia="Times New Roman" w:hAnsi="Helvetica" w:cs="Helvetica"/>
          <w:sz w:val="20"/>
          <w:szCs w:val="20"/>
          <w:lang w:eastAsia="tr-TR"/>
        </w:rPr>
        <w:t>    Halil İnalcık,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Devleti’nin Ekonomik ve Sosyal Tarihi</w:t>
      </w:r>
      <w:r w:rsidRPr="00B2004A">
        <w:rPr>
          <w:rFonts w:ascii="Helvetica" w:eastAsia="Times New Roman" w:hAnsi="Helvetica" w:cs="Helvetica"/>
          <w:sz w:val="20"/>
          <w:szCs w:val="20"/>
          <w:lang w:eastAsia="tr-TR"/>
        </w:rPr>
        <w:t>, I Cilt, Eren Yayınları, İstanbul 2001.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   Halil İnalcık,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Devleti’nin Ekonomik ve Sosyal Tarihi</w:t>
      </w:r>
      <w:r w:rsidRPr="00B2004A">
        <w:rPr>
          <w:rFonts w:ascii="Helvetica" w:eastAsia="Times New Roman" w:hAnsi="Helvetica" w:cs="Helvetica"/>
          <w:sz w:val="20"/>
          <w:szCs w:val="20"/>
          <w:lang w:eastAsia="tr-TR"/>
        </w:rPr>
        <w:t>, II Cilt, Eren Yayınları, İstanbul 2001.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   Robert Mantran,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16. ve 17. Yüzyılda İstanbul'da Gündelik Hayat</w:t>
      </w:r>
      <w:r w:rsidRPr="00B2004A">
        <w:rPr>
          <w:rFonts w:ascii="Helvetica" w:eastAsia="Times New Roman" w:hAnsi="Helvetica" w:cs="Helvetica"/>
          <w:sz w:val="20"/>
          <w:szCs w:val="20"/>
          <w:lang w:eastAsia="tr-TR"/>
        </w:rPr>
        <w:t>, Çev. Mehmet Ali Kılıçbay, Eren Yayıncılık, İstanbul 1991.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w:t>
      </w:r>
      <w:r w:rsidRPr="00B2004A">
        <w:rPr>
          <w:rFonts w:ascii="Helvetica" w:eastAsia="Times New Roman" w:hAnsi="Helvetica" w:cs="Helvetica"/>
          <w:sz w:val="20"/>
          <w:szCs w:val="20"/>
          <w:lang w:eastAsia="tr-TR"/>
        </w:rPr>
        <w:t>    Halil İnalcık-Günsel Renda,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Uygarlığı I</w:t>
      </w:r>
      <w:r w:rsidRPr="00B2004A">
        <w:rPr>
          <w:rFonts w:ascii="Helvetica" w:eastAsia="Times New Roman" w:hAnsi="Helvetica" w:cs="Helvetica"/>
          <w:sz w:val="20"/>
          <w:szCs w:val="20"/>
          <w:lang w:eastAsia="tr-TR"/>
        </w:rPr>
        <w:t>, Kültür ve Turizm Bakanlığı Yayınları, Ankara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w:t>
      </w:r>
      <w:r w:rsidRPr="00B2004A">
        <w:rPr>
          <w:rFonts w:ascii="Helvetica" w:eastAsia="Times New Roman" w:hAnsi="Helvetica" w:cs="Helvetica"/>
          <w:sz w:val="20"/>
          <w:szCs w:val="20"/>
          <w:lang w:eastAsia="tr-TR"/>
        </w:rPr>
        <w:t>    Halil İnalcık-Günsel Renda,</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Uygarlığı II</w:t>
      </w:r>
      <w:r w:rsidRPr="00B2004A">
        <w:rPr>
          <w:rFonts w:ascii="Helvetica" w:eastAsia="Times New Roman" w:hAnsi="Helvetica" w:cs="Helvetica"/>
          <w:sz w:val="20"/>
          <w:szCs w:val="20"/>
          <w:lang w:eastAsia="tr-TR"/>
        </w:rPr>
        <w:t>, Kültür ve Turizm Bakanlığı Yayınları, Ankara 2009.</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w:t>
      </w:r>
      <w:r w:rsidRPr="00B2004A">
        <w:rPr>
          <w:rFonts w:ascii="Helvetica" w:eastAsia="Times New Roman" w:hAnsi="Helvetica" w:cs="Helvetica"/>
          <w:sz w:val="20"/>
          <w:szCs w:val="20"/>
          <w:lang w:eastAsia="tr-TR"/>
        </w:rPr>
        <w:t>    Cornell Fleischer,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Tarihçi Mustafa Ali - Bir Osmanlı Aydını ve Bürokratı (Bir Osmanlı Aydın ve Bürokratı 1541-1600)</w:t>
      </w:r>
      <w:r w:rsidRPr="00B2004A">
        <w:rPr>
          <w:rFonts w:ascii="Helvetica" w:eastAsia="Times New Roman" w:hAnsi="Helvetica" w:cs="Helvetica"/>
          <w:sz w:val="20"/>
          <w:szCs w:val="20"/>
          <w:lang w:eastAsia="tr-TR"/>
        </w:rPr>
        <w:t>, Çev. Ayla Ortaç, Tarih Vakfı Yurt Yayınları, İstanbul 2008.</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w:t>
      </w:r>
      <w:r w:rsidRPr="00B2004A">
        <w:rPr>
          <w:rFonts w:ascii="Helvetica" w:eastAsia="Times New Roman" w:hAnsi="Helvetica" w:cs="Helvetica"/>
          <w:sz w:val="20"/>
          <w:szCs w:val="20"/>
          <w:lang w:eastAsia="tr-TR"/>
        </w:rPr>
        <w:t>     Rifa’at Ali Abou-El-Haj,</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1703 İsyanı Osmanlı Siyasasının Yapısı</w:t>
      </w:r>
      <w:r w:rsidRPr="00B2004A">
        <w:rPr>
          <w:rFonts w:ascii="Helvetica" w:eastAsia="Times New Roman" w:hAnsi="Helvetica" w:cs="Helvetica"/>
          <w:sz w:val="20"/>
          <w:szCs w:val="20"/>
          <w:lang w:eastAsia="tr-TR"/>
        </w:rPr>
        <w:t>, Çev. Çağdaş Sümer, Tan Yayınevi,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  Suraiya Faroqhi,</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Tarihi Nasıl İncelenir?</w:t>
      </w:r>
      <w:r w:rsidRPr="00B2004A">
        <w:rPr>
          <w:rFonts w:ascii="Helvetica" w:eastAsia="Times New Roman" w:hAnsi="Helvetica" w:cs="Helvetica"/>
          <w:sz w:val="20"/>
          <w:szCs w:val="20"/>
          <w:lang w:eastAsia="tr-TR"/>
        </w:rPr>
        <w:t>, Çev. Zeynep Altok, Tarih Vakfı Yurt Yayınları, İstanbul 2002.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w:t>
      </w:r>
      <w:r w:rsidRPr="00B2004A">
        <w:rPr>
          <w:rFonts w:ascii="Helvetica" w:eastAsia="Times New Roman" w:hAnsi="Helvetica" w:cs="Helvetica"/>
          <w:sz w:val="20"/>
          <w:szCs w:val="20"/>
          <w:lang w:eastAsia="tr-TR"/>
        </w:rPr>
        <w:t>   Halil İnalcık,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Osmanlı İmparatorluğu Klasik Çağ (1300-1600)</w:t>
      </w:r>
      <w:r w:rsidRPr="00B2004A">
        <w:rPr>
          <w:rFonts w:ascii="Helvetica" w:eastAsia="Times New Roman" w:hAnsi="Helvetica" w:cs="Helvetica"/>
          <w:sz w:val="20"/>
          <w:szCs w:val="20"/>
          <w:lang w:eastAsia="tr-TR"/>
        </w:rPr>
        <w:t>, Yapı Kredi Yayınları, İstanbul 2012.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w:t>
      </w:r>
      <w:r w:rsidRPr="00B2004A">
        <w:rPr>
          <w:rFonts w:ascii="Helvetica" w:eastAsia="Times New Roman" w:hAnsi="Helvetica" w:cs="Helvetica"/>
          <w:sz w:val="20"/>
          <w:szCs w:val="20"/>
          <w:lang w:eastAsia="tr-TR"/>
        </w:rPr>
        <w:t>   Cemal Kafadar,</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Kim Var İmiş Biz Burada Yoğ İken? Dört Osmanlı: Yeniçeri, Tüccar, Derviş ve Hatun</w:t>
      </w:r>
      <w:r w:rsidRPr="00B2004A">
        <w:rPr>
          <w:rFonts w:ascii="Helvetica" w:eastAsia="Times New Roman" w:hAnsi="Helvetica" w:cs="Helvetica"/>
          <w:sz w:val="20"/>
          <w:szCs w:val="20"/>
          <w:lang w:eastAsia="tr-TR"/>
        </w:rPr>
        <w:t>, Metis Yayıncılık, İstanbul 2009.</w:t>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r>
      <w:r w:rsidRPr="00B2004A">
        <w:rPr>
          <w:rFonts w:ascii="Helvetica" w:eastAsia="Times New Roman" w:hAnsi="Helvetica" w:cs="Helvetica"/>
          <w:sz w:val="20"/>
          <w:szCs w:val="20"/>
          <w:lang w:eastAsia="tr-TR"/>
        </w:rPr>
        <w:br/>
        <w:t>     </w:t>
      </w:r>
      <w:r w:rsidRPr="00B2004A">
        <w:rPr>
          <w:rFonts w:ascii="Helvetica" w:eastAsia="Times New Roman" w:hAnsi="Helvetica" w:cs="Helvetica"/>
          <w:sz w:val="20"/>
          <w:lang w:eastAsia="tr-TR"/>
        </w:rPr>
        <w:t> </w:t>
      </w:r>
      <w:r w:rsidRPr="00B2004A">
        <w:rPr>
          <w:rFonts w:ascii="Helvetica" w:eastAsia="Times New Roman" w:hAnsi="Helvetica" w:cs="Helvetica"/>
          <w:b/>
          <w:bCs/>
          <w:sz w:val="20"/>
          <w:lang w:eastAsia="tr-TR"/>
        </w:rPr>
        <w:t>TÜRKİYE CUMHURİYETİ TARİHİ ANABİLİM DALI OKUMA LİSTESİ</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1.      </w:t>
      </w:r>
      <w:r w:rsidRPr="00B2004A">
        <w:rPr>
          <w:rFonts w:ascii="Helvetica" w:eastAsia="Times New Roman" w:hAnsi="Helvetica" w:cs="Helvetica"/>
          <w:sz w:val="20"/>
          <w:szCs w:val="20"/>
          <w:lang w:eastAsia="tr-TR"/>
        </w:rPr>
        <w:t>Sina Akşin,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İç Savaş ve Sevr'de Ölüm</w:t>
      </w:r>
      <w:r w:rsidRPr="00B2004A">
        <w:rPr>
          <w:rFonts w:ascii="Helvetica" w:eastAsia="Times New Roman" w:hAnsi="Helvetica" w:cs="Helvetica"/>
          <w:sz w:val="20"/>
          <w:szCs w:val="20"/>
          <w:lang w:eastAsia="tr-TR"/>
        </w:rPr>
        <w:t>, Türkiye İş Bankası Yayınları, İstanbul 2010.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2.      </w:t>
      </w:r>
      <w:r w:rsidRPr="00B2004A">
        <w:rPr>
          <w:rFonts w:ascii="Helvetica" w:eastAsia="Times New Roman" w:hAnsi="Helvetica" w:cs="Helvetica"/>
          <w:sz w:val="20"/>
          <w:szCs w:val="20"/>
          <w:lang w:eastAsia="tr-TR"/>
        </w:rPr>
        <w:t>Şevket Pamuk,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Türkiye'nin 200 Yıllık İktisadi Tarihi</w:t>
      </w:r>
      <w:r w:rsidRPr="00B2004A">
        <w:rPr>
          <w:rFonts w:ascii="Helvetica" w:eastAsia="Times New Roman" w:hAnsi="Helvetica" w:cs="Helvetica"/>
          <w:sz w:val="20"/>
          <w:szCs w:val="20"/>
          <w:lang w:eastAsia="tr-TR"/>
        </w:rPr>
        <w:t>, İş Bankası Kültür Yayınları,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3.      </w:t>
      </w:r>
      <w:r w:rsidRPr="00B2004A">
        <w:rPr>
          <w:rFonts w:ascii="Helvetica" w:eastAsia="Times New Roman" w:hAnsi="Helvetica" w:cs="Helvetica"/>
          <w:sz w:val="20"/>
          <w:szCs w:val="20"/>
          <w:lang w:eastAsia="tr-TR"/>
        </w:rPr>
        <w:t>Selahattin Tansel,</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Mondros'tan Mudanya'ya Kadar</w:t>
      </w:r>
      <w:r w:rsidRPr="00B2004A">
        <w:rPr>
          <w:rFonts w:ascii="Helvetica" w:eastAsia="Times New Roman" w:hAnsi="Helvetica" w:cs="Helvetica"/>
          <w:sz w:val="20"/>
          <w:szCs w:val="20"/>
          <w:lang w:eastAsia="tr-TR"/>
        </w:rPr>
        <w:t>, c. I-IV, MEB Yayınları, İstanbul 1991.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4.      </w:t>
      </w:r>
      <w:r w:rsidRPr="00B2004A">
        <w:rPr>
          <w:rFonts w:ascii="Helvetica" w:eastAsia="Times New Roman" w:hAnsi="Helvetica" w:cs="Helvetica"/>
          <w:sz w:val="20"/>
          <w:szCs w:val="20"/>
          <w:lang w:eastAsia="tr-TR"/>
        </w:rPr>
        <w:t>Kemal Karpat,</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 Demokrasi Tarihi</w:t>
      </w:r>
      <w:r w:rsidRPr="00B2004A">
        <w:rPr>
          <w:rFonts w:ascii="Helvetica" w:eastAsia="Times New Roman" w:hAnsi="Helvetica" w:cs="Helvetica"/>
          <w:sz w:val="20"/>
          <w:szCs w:val="20"/>
          <w:lang w:eastAsia="tr-TR"/>
        </w:rPr>
        <w:t>, Timas Yayınevi,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5.      </w:t>
      </w:r>
      <w:r w:rsidRPr="00B2004A">
        <w:rPr>
          <w:rFonts w:ascii="Helvetica" w:eastAsia="Times New Roman" w:hAnsi="Helvetica" w:cs="Helvetica"/>
          <w:sz w:val="20"/>
          <w:szCs w:val="20"/>
          <w:lang w:eastAsia="tr-TR"/>
        </w:rPr>
        <w:t>Cemil Koçak,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Milli Şef Dönemi</w:t>
      </w:r>
      <w:r w:rsidRPr="00B2004A">
        <w:rPr>
          <w:rFonts w:ascii="Helvetica" w:eastAsia="Times New Roman" w:hAnsi="Helvetica" w:cs="Helvetica"/>
          <w:sz w:val="20"/>
          <w:szCs w:val="20"/>
          <w:lang w:eastAsia="tr-TR"/>
        </w:rPr>
        <w:t>, İletişim Yayınları, İstanbul 2007.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6.      </w:t>
      </w:r>
      <w:r w:rsidRPr="00B2004A">
        <w:rPr>
          <w:rFonts w:ascii="Helvetica" w:eastAsia="Times New Roman" w:hAnsi="Helvetica" w:cs="Helvetica"/>
          <w:sz w:val="20"/>
          <w:szCs w:val="20"/>
          <w:lang w:eastAsia="tr-TR"/>
        </w:rPr>
        <w:t>Fahir Armaoğlu,</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Yirminci Yüzyıl Siyasi Tarihi (1914-1995)</w:t>
      </w:r>
      <w:r w:rsidRPr="00B2004A">
        <w:rPr>
          <w:rFonts w:ascii="Helvetica" w:eastAsia="Times New Roman" w:hAnsi="Helvetica" w:cs="Helvetica"/>
          <w:sz w:val="20"/>
          <w:szCs w:val="20"/>
          <w:lang w:eastAsia="tr-TR"/>
        </w:rPr>
        <w:t>, Alkım Yayınevi, İstanbul 2011.</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7.      </w:t>
      </w:r>
      <w:r w:rsidRPr="00B2004A">
        <w:rPr>
          <w:rFonts w:ascii="Helvetica" w:eastAsia="Times New Roman" w:hAnsi="Helvetica" w:cs="Helvetica"/>
          <w:sz w:val="20"/>
          <w:szCs w:val="20"/>
          <w:lang w:eastAsia="tr-TR"/>
        </w:rPr>
        <w:t> İlhan Tekeli-Selim İlkin,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Dış Siyaseti ve Askerî Stratejileriyle İkinci Dünya Savaşı Türkiye'si</w:t>
      </w:r>
      <w:r w:rsidRPr="00B2004A">
        <w:rPr>
          <w:rFonts w:ascii="Helvetica" w:eastAsia="Times New Roman" w:hAnsi="Helvetica" w:cs="Helvetica"/>
          <w:sz w:val="20"/>
          <w:szCs w:val="20"/>
          <w:lang w:eastAsia="tr-TR"/>
        </w:rPr>
        <w:t>, İletişim Yayıncılık, İstanbul 2013.</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8.      </w:t>
      </w:r>
      <w:r w:rsidRPr="00B2004A">
        <w:rPr>
          <w:rFonts w:ascii="Helvetica" w:eastAsia="Times New Roman" w:hAnsi="Helvetica" w:cs="Helvetica"/>
          <w:sz w:val="20"/>
          <w:szCs w:val="20"/>
          <w:lang w:eastAsia="tr-TR"/>
        </w:rPr>
        <w:t>Suavi Aydın-Yüksel Taşkan,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1960'dan Günümüze Türkiye Tarihi</w:t>
      </w:r>
      <w:r w:rsidRPr="00B2004A">
        <w:rPr>
          <w:rFonts w:ascii="Helvetica" w:eastAsia="Times New Roman" w:hAnsi="Helvetica" w:cs="Helvetica"/>
          <w:sz w:val="20"/>
          <w:szCs w:val="20"/>
          <w:lang w:eastAsia="tr-TR"/>
        </w:rPr>
        <w:t>, İletişim Yayıncılık, İstanbul 2014.</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9.      </w:t>
      </w:r>
      <w:r w:rsidRPr="00B2004A">
        <w:rPr>
          <w:rFonts w:ascii="Helvetica" w:eastAsia="Times New Roman" w:hAnsi="Helvetica" w:cs="Helvetica"/>
          <w:sz w:val="20"/>
          <w:szCs w:val="20"/>
          <w:lang w:eastAsia="tr-TR"/>
        </w:rPr>
        <w:t>E. Semih Yalçın,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Türkiye Cumhuriyeti Tarihi Kaynakları</w:t>
      </w:r>
      <w:r w:rsidRPr="00B2004A">
        <w:rPr>
          <w:rFonts w:ascii="Helvetica" w:eastAsia="Times New Roman" w:hAnsi="Helvetica" w:cs="Helvetica"/>
          <w:sz w:val="20"/>
          <w:szCs w:val="20"/>
          <w:lang w:eastAsia="tr-TR"/>
        </w:rPr>
        <w:t>, Berikan Yayınları, Ankara 2000.</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10.    </w:t>
      </w:r>
      <w:r w:rsidRPr="00B2004A">
        <w:rPr>
          <w:rFonts w:ascii="Helvetica" w:eastAsia="Times New Roman" w:hAnsi="Helvetica" w:cs="Helvetica"/>
          <w:sz w:val="20"/>
          <w:szCs w:val="20"/>
          <w:lang w:eastAsia="tr-TR"/>
        </w:rPr>
        <w:t>Sina Akşin,</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Türkiye Tarihi 4 - Çağdaş Türkiye 1908-1980</w:t>
      </w:r>
      <w:r w:rsidRPr="00B2004A">
        <w:rPr>
          <w:rFonts w:ascii="Helvetica" w:eastAsia="Times New Roman" w:hAnsi="Helvetica" w:cs="Helvetica"/>
          <w:sz w:val="20"/>
          <w:szCs w:val="20"/>
          <w:lang w:eastAsia="tr-TR"/>
        </w:rPr>
        <w:t>, Cem Yayınevi, İstanbul 1997.</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11.    </w:t>
      </w:r>
      <w:r w:rsidRPr="00B2004A">
        <w:rPr>
          <w:rFonts w:ascii="Helvetica" w:eastAsia="Times New Roman" w:hAnsi="Helvetica" w:cs="Helvetica"/>
          <w:sz w:val="20"/>
          <w:szCs w:val="20"/>
          <w:lang w:eastAsia="tr-TR"/>
        </w:rPr>
        <w:t>Mustafa Kemal Atatürk,</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Nutuk</w:t>
      </w:r>
      <w:r w:rsidRPr="00B2004A">
        <w:rPr>
          <w:rFonts w:ascii="Helvetica" w:eastAsia="Times New Roman" w:hAnsi="Helvetica" w:cs="Helvetica"/>
          <w:sz w:val="20"/>
          <w:szCs w:val="20"/>
          <w:lang w:eastAsia="tr-TR"/>
        </w:rPr>
        <w:t>, Alfa Yayıncılık, İstanbul 2005.</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12.    </w:t>
      </w:r>
      <w:r w:rsidRPr="00B2004A">
        <w:rPr>
          <w:rFonts w:ascii="Helvetica" w:eastAsia="Times New Roman" w:hAnsi="Helvetica" w:cs="Helvetica"/>
          <w:sz w:val="20"/>
          <w:szCs w:val="20"/>
          <w:lang w:eastAsia="tr-TR"/>
        </w:rPr>
        <w:t>Niyazi Berkes,</w:t>
      </w:r>
      <w:r w:rsidRPr="00B2004A">
        <w:rPr>
          <w:rFonts w:ascii="Helvetica" w:eastAsia="Times New Roman" w:hAnsi="Helvetica" w:cs="Helvetica"/>
          <w:sz w:val="20"/>
          <w:lang w:eastAsia="tr-TR"/>
        </w:rPr>
        <w:t> </w:t>
      </w:r>
      <w:r w:rsidRPr="00B2004A">
        <w:rPr>
          <w:rFonts w:ascii="Helvetica" w:eastAsia="Times New Roman" w:hAnsi="Helvetica" w:cs="Helvetica"/>
          <w:i/>
          <w:iCs/>
          <w:sz w:val="20"/>
          <w:lang w:eastAsia="tr-TR"/>
        </w:rPr>
        <w:t>Türkiye'de Çağdaşlaşma</w:t>
      </w:r>
      <w:r w:rsidRPr="00B2004A">
        <w:rPr>
          <w:rFonts w:ascii="Helvetica" w:eastAsia="Times New Roman" w:hAnsi="Helvetica" w:cs="Helvetica"/>
          <w:sz w:val="20"/>
          <w:szCs w:val="20"/>
          <w:lang w:eastAsia="tr-TR"/>
        </w:rPr>
        <w:t>, Yapı Kredi Yayınları, İstanbul 2002.</w:t>
      </w:r>
      <w:r w:rsidRPr="00B2004A">
        <w:rPr>
          <w:rFonts w:ascii="Helvetica" w:eastAsia="Times New Roman" w:hAnsi="Helvetica" w:cs="Helvetica"/>
          <w:sz w:val="20"/>
          <w:szCs w:val="20"/>
          <w:lang w:eastAsia="tr-TR"/>
        </w:rPr>
        <w:br/>
      </w:r>
      <w:r w:rsidRPr="00B2004A">
        <w:rPr>
          <w:rFonts w:ascii="Helvetica" w:eastAsia="Times New Roman" w:hAnsi="Helvetica" w:cs="Helvetica"/>
          <w:b/>
          <w:bCs/>
          <w:sz w:val="20"/>
          <w:lang w:eastAsia="tr-TR"/>
        </w:rPr>
        <w:t>13.    </w:t>
      </w:r>
      <w:r w:rsidRPr="00B2004A">
        <w:rPr>
          <w:rFonts w:ascii="Helvetica" w:eastAsia="Times New Roman" w:hAnsi="Helvetica" w:cs="Helvetica"/>
          <w:i/>
          <w:iCs/>
          <w:sz w:val="20"/>
          <w:lang w:eastAsia="tr-TR"/>
        </w:rPr>
        <w:t>Türkiye'de Tarımsal Yapılar (1923-2000)</w:t>
      </w:r>
      <w:r w:rsidRPr="00B2004A">
        <w:rPr>
          <w:rFonts w:ascii="Helvetica" w:eastAsia="Times New Roman" w:hAnsi="Helvetica" w:cs="Helvetica"/>
          <w:sz w:val="20"/>
          <w:szCs w:val="20"/>
          <w:lang w:eastAsia="tr-TR"/>
        </w:rPr>
        <w:t>, Der. Şevket Pamuk-Zafer Toprak, Yurt Yayınları, Ankara 1988.</w:t>
      </w:r>
    </w:p>
    <w:p w:rsidR="00137DEA" w:rsidRPr="00B2004A" w:rsidRDefault="00137DEA" w:rsidP="00B2004A"/>
    <w:sectPr w:rsidR="00137DEA" w:rsidRPr="00B2004A" w:rsidSect="00594A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6D0"/>
    <w:multiLevelType w:val="hybridMultilevel"/>
    <w:tmpl w:val="012EAAA2"/>
    <w:lvl w:ilvl="0" w:tplc="0B7009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5A4247B"/>
    <w:multiLevelType w:val="hybridMultilevel"/>
    <w:tmpl w:val="B6CE7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7DEA"/>
    <w:rsid w:val="00137DEA"/>
    <w:rsid w:val="00594A1B"/>
    <w:rsid w:val="00B2004A"/>
    <w:rsid w:val="00D20F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1B"/>
  </w:style>
  <w:style w:type="paragraph" w:styleId="Balk3">
    <w:name w:val="heading 3"/>
    <w:basedOn w:val="Normal"/>
    <w:link w:val="Balk3Char"/>
    <w:uiPriority w:val="9"/>
    <w:qFormat/>
    <w:rsid w:val="00B2004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7DEA"/>
    <w:pPr>
      <w:ind w:left="720"/>
      <w:contextualSpacing/>
    </w:pPr>
  </w:style>
  <w:style w:type="character" w:customStyle="1" w:styleId="Balk3Char">
    <w:name w:val="Başlık 3 Char"/>
    <w:basedOn w:val="VarsaylanParagrafYazTipi"/>
    <w:link w:val="Balk3"/>
    <w:uiPriority w:val="9"/>
    <w:rsid w:val="00B2004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200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004A"/>
    <w:rPr>
      <w:b/>
      <w:bCs/>
    </w:rPr>
  </w:style>
  <w:style w:type="character" w:customStyle="1" w:styleId="apple-converted-space">
    <w:name w:val="apple-converted-space"/>
    <w:basedOn w:val="VarsaylanParagrafYazTipi"/>
    <w:rsid w:val="00B2004A"/>
  </w:style>
  <w:style w:type="character" w:styleId="Vurgu">
    <w:name w:val="Emphasis"/>
    <w:basedOn w:val="VarsaylanParagrafYazTipi"/>
    <w:uiPriority w:val="20"/>
    <w:qFormat/>
    <w:rsid w:val="00B2004A"/>
    <w:rPr>
      <w:i/>
      <w:iCs/>
    </w:rPr>
  </w:style>
  <w:style w:type="character" w:styleId="Kpr">
    <w:name w:val="Hyperlink"/>
    <w:basedOn w:val="VarsaylanParagrafYazTipi"/>
    <w:uiPriority w:val="99"/>
    <w:semiHidden/>
    <w:unhideWhenUsed/>
    <w:rsid w:val="00B2004A"/>
    <w:rPr>
      <w:color w:val="0000FF"/>
      <w:u w:val="single"/>
    </w:rPr>
  </w:style>
</w:styles>
</file>

<file path=word/webSettings.xml><?xml version="1.0" encoding="utf-8"?>
<w:webSettings xmlns:r="http://schemas.openxmlformats.org/officeDocument/2006/relationships" xmlns:w="http://schemas.openxmlformats.org/wordprocessingml/2006/main">
  <w:divs>
    <w:div w:id="5689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ttm.org/TR/muze/kolleksiyon/Volume1TR.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1907</Words>
  <Characters>10871</Characters>
  <Application>Microsoft Office Word</Application>
  <DocSecurity>0</DocSecurity>
  <Lines>90</Lines>
  <Paragraphs>25</Paragraphs>
  <ScaleCrop>false</ScaleCrop>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GULSUM</dc:creator>
  <cp:keywords/>
  <dc:description/>
  <cp:lastModifiedBy>GULSUM</cp:lastModifiedBy>
  <cp:revision>4</cp:revision>
  <dcterms:created xsi:type="dcterms:W3CDTF">2014-11-30T16:25:00Z</dcterms:created>
  <dcterms:modified xsi:type="dcterms:W3CDTF">2014-12-01T13:21:00Z</dcterms:modified>
</cp:coreProperties>
</file>